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022E" w14:textId="77777777" w:rsidR="00743CE9" w:rsidRPr="00573BDC" w:rsidRDefault="00743CE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b/>
          <w:bCs/>
          <w:sz w:val="24"/>
          <w:szCs w:val="24"/>
          <w:lang w:eastAsia="ar-SA"/>
        </w:rPr>
      </w:pPr>
    </w:p>
    <w:p w14:paraId="2880C67B" w14:textId="002ED4CA" w:rsidR="00B579B9" w:rsidRPr="00573BDC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Přítomni</w:t>
      </w:r>
      <w:r w:rsidRPr="00573BDC">
        <w:rPr>
          <w:sz w:val="22"/>
          <w:lang w:eastAsia="ar-SA"/>
        </w:rPr>
        <w:t xml:space="preserve">: </w:t>
      </w:r>
      <w:r w:rsidRPr="00573BDC">
        <w:rPr>
          <w:sz w:val="22"/>
          <w:lang w:eastAsia="ar-SA"/>
        </w:rPr>
        <w:tab/>
        <w:t>Starostka – E. Poliačiková Šmoldasová</w:t>
      </w:r>
    </w:p>
    <w:p w14:paraId="6F4B2EE1" w14:textId="77777777" w:rsidR="00B579B9" w:rsidRPr="00573BDC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ab/>
      </w:r>
      <w:r w:rsidRPr="00573BDC">
        <w:rPr>
          <w:b/>
          <w:bCs/>
          <w:sz w:val="22"/>
          <w:lang w:eastAsia="ar-SA"/>
        </w:rPr>
        <w:tab/>
      </w:r>
      <w:r w:rsidRPr="00573BDC">
        <w:rPr>
          <w:sz w:val="22"/>
          <w:lang w:eastAsia="ar-SA"/>
        </w:rPr>
        <w:t>Místostarosta: M. Lískovec</w:t>
      </w:r>
    </w:p>
    <w:p w14:paraId="4FB8BED5" w14:textId="60026A88" w:rsidR="00D60F6E" w:rsidRPr="00573BDC" w:rsidRDefault="00B579B9" w:rsidP="00107B00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sz w:val="22"/>
          <w:lang w:eastAsia="ar-SA"/>
        </w:rPr>
        <w:tab/>
      </w:r>
      <w:r w:rsidRPr="00573BDC">
        <w:rPr>
          <w:sz w:val="22"/>
          <w:lang w:eastAsia="ar-SA"/>
        </w:rPr>
        <w:tab/>
        <w:t xml:space="preserve">Zastupitelé </w:t>
      </w:r>
      <w:r w:rsidR="001A752F" w:rsidRPr="00573BDC">
        <w:rPr>
          <w:sz w:val="22"/>
          <w:lang w:eastAsia="ar-SA"/>
        </w:rPr>
        <w:t>–</w:t>
      </w:r>
      <w:r w:rsidR="00BC4207" w:rsidRPr="00573BDC">
        <w:rPr>
          <w:sz w:val="22"/>
          <w:lang w:eastAsia="ar-SA"/>
        </w:rPr>
        <w:t xml:space="preserve"> </w:t>
      </w:r>
      <w:r w:rsidR="00135DAE" w:rsidRPr="00573BDC">
        <w:rPr>
          <w:sz w:val="22"/>
          <w:lang w:eastAsia="ar-SA"/>
        </w:rPr>
        <w:t>B. Adamec,</w:t>
      </w:r>
      <w:r w:rsidR="000A62EB">
        <w:rPr>
          <w:sz w:val="22"/>
          <w:lang w:eastAsia="ar-SA"/>
        </w:rPr>
        <w:t xml:space="preserve"> </w:t>
      </w:r>
      <w:r w:rsidR="00A45AB3" w:rsidRPr="00573BDC">
        <w:rPr>
          <w:sz w:val="22"/>
          <w:lang w:eastAsia="ar-SA"/>
        </w:rPr>
        <w:t>P. Kaňka</w:t>
      </w:r>
      <w:r w:rsidR="00107B00">
        <w:rPr>
          <w:sz w:val="22"/>
          <w:lang w:eastAsia="ar-SA"/>
        </w:rPr>
        <w:t>,</w:t>
      </w:r>
      <w:r w:rsidR="00107B00" w:rsidRPr="00107B00">
        <w:rPr>
          <w:sz w:val="22"/>
          <w:lang w:eastAsia="ar-SA"/>
        </w:rPr>
        <w:t xml:space="preserve"> </w:t>
      </w:r>
      <w:r w:rsidR="00107B00">
        <w:rPr>
          <w:sz w:val="22"/>
          <w:lang w:eastAsia="ar-SA"/>
        </w:rPr>
        <w:t>V. Halla, J. Peca</w:t>
      </w:r>
    </w:p>
    <w:p w14:paraId="3252518B" w14:textId="1AF326F6" w:rsidR="00B579B9" w:rsidRPr="00573BDC" w:rsidRDefault="00D60F6E" w:rsidP="007E045A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Hosté:</w:t>
      </w:r>
      <w:r w:rsidRPr="00573BDC">
        <w:rPr>
          <w:sz w:val="22"/>
          <w:lang w:eastAsia="ar-SA"/>
        </w:rPr>
        <w:t xml:space="preserve"> </w:t>
      </w:r>
      <w:r w:rsidR="00601250" w:rsidRPr="00573BDC">
        <w:rPr>
          <w:sz w:val="22"/>
          <w:lang w:eastAsia="ar-SA"/>
        </w:rPr>
        <w:tab/>
        <w:t>dle prezenční listiny</w:t>
      </w:r>
    </w:p>
    <w:p w14:paraId="3F55EC76" w14:textId="0E39814F" w:rsidR="00B579B9" w:rsidRPr="00573BDC" w:rsidRDefault="00B579B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Omluveni</w:t>
      </w:r>
      <w:r w:rsidRPr="00573BDC">
        <w:rPr>
          <w:sz w:val="22"/>
          <w:lang w:eastAsia="ar-SA"/>
        </w:rPr>
        <w:t xml:space="preserve">: </w:t>
      </w:r>
      <w:r w:rsidR="001C21DD" w:rsidRPr="00573BDC">
        <w:rPr>
          <w:sz w:val="22"/>
          <w:lang w:eastAsia="ar-SA"/>
        </w:rPr>
        <w:tab/>
      </w:r>
      <w:r w:rsidR="00222AF8">
        <w:rPr>
          <w:sz w:val="22"/>
          <w:lang w:eastAsia="ar-SA"/>
        </w:rPr>
        <w:t>L. Hnutová</w:t>
      </w:r>
    </w:p>
    <w:p w14:paraId="612A30E2" w14:textId="77777777" w:rsidR="009B12A9" w:rsidRPr="00573BDC" w:rsidRDefault="009B12A9" w:rsidP="00B579B9">
      <w:pPr>
        <w:tabs>
          <w:tab w:val="left" w:pos="15"/>
        </w:tabs>
        <w:autoSpaceDE w:val="0"/>
        <w:spacing w:after="0" w:line="240" w:lineRule="auto"/>
        <w:ind w:left="1440" w:hanging="1455"/>
        <w:rPr>
          <w:sz w:val="22"/>
          <w:lang w:eastAsia="ar-SA"/>
        </w:rPr>
      </w:pPr>
    </w:p>
    <w:p w14:paraId="37D1AB94" w14:textId="04520FFE" w:rsidR="00B579B9" w:rsidRPr="00573BDC" w:rsidRDefault="00B579B9" w:rsidP="00170DC6">
      <w:pPr>
        <w:tabs>
          <w:tab w:val="left" w:pos="15"/>
        </w:tabs>
        <w:autoSpaceDE w:val="0"/>
        <w:spacing w:after="0" w:line="240" w:lineRule="auto"/>
        <w:rPr>
          <w:b/>
          <w:bCs/>
          <w:sz w:val="22"/>
          <w:u w:val="single"/>
          <w:lang w:eastAsia="ar-SA"/>
        </w:rPr>
      </w:pPr>
      <w:r w:rsidRPr="00573BDC">
        <w:rPr>
          <w:b/>
          <w:bCs/>
          <w:sz w:val="22"/>
          <w:u w:val="single"/>
          <w:lang w:eastAsia="ar-SA"/>
        </w:rPr>
        <w:t>Zahájení</w:t>
      </w:r>
    </w:p>
    <w:p w14:paraId="5BEB8F51" w14:textId="627C3DB6" w:rsidR="00B579B9" w:rsidRPr="00573BDC" w:rsidRDefault="00B579B9" w:rsidP="00170DC6">
      <w:pPr>
        <w:tabs>
          <w:tab w:val="left" w:pos="15"/>
        </w:tabs>
        <w:autoSpaceDE w:val="0"/>
        <w:spacing w:after="0" w:line="240" w:lineRule="auto"/>
        <w:rPr>
          <w:sz w:val="22"/>
          <w:lang w:eastAsia="ar-SA"/>
        </w:rPr>
      </w:pPr>
      <w:r w:rsidRPr="00573BDC">
        <w:rPr>
          <w:sz w:val="22"/>
          <w:lang w:eastAsia="ar-SA"/>
        </w:rPr>
        <w:t>Zasedání zastupitelstva obce zahájila starostka v</w:t>
      </w:r>
      <w:r w:rsidR="008E08E5" w:rsidRPr="00573BDC">
        <w:rPr>
          <w:sz w:val="22"/>
          <w:lang w:eastAsia="ar-SA"/>
        </w:rPr>
        <w:t xml:space="preserve"> </w:t>
      </w:r>
      <w:r w:rsidRPr="00573BDC">
        <w:rPr>
          <w:sz w:val="22"/>
          <w:lang w:eastAsia="ar-SA"/>
        </w:rPr>
        <w:t>18,</w:t>
      </w:r>
      <w:r w:rsidR="00A45AB3" w:rsidRPr="00573BDC">
        <w:rPr>
          <w:sz w:val="22"/>
          <w:lang w:eastAsia="ar-SA"/>
        </w:rPr>
        <w:t>3</w:t>
      </w:r>
      <w:r w:rsidR="003370BD">
        <w:rPr>
          <w:sz w:val="22"/>
          <w:lang w:eastAsia="ar-SA"/>
        </w:rPr>
        <w:t>0</w:t>
      </w:r>
      <w:r w:rsidRPr="00573BDC">
        <w:rPr>
          <w:sz w:val="22"/>
          <w:lang w:eastAsia="ar-SA"/>
        </w:rPr>
        <w:t xml:space="preserve"> hodin. Zastupitelé se sešli v usnášeníschopném počtu. </w:t>
      </w:r>
    </w:p>
    <w:p w14:paraId="748A27F0" w14:textId="77777777" w:rsidR="00170DC6" w:rsidRPr="00573BDC" w:rsidRDefault="00170DC6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b/>
          <w:bCs/>
          <w:sz w:val="22"/>
          <w:lang w:eastAsia="ar-SA"/>
        </w:rPr>
      </w:pPr>
    </w:p>
    <w:p w14:paraId="76E60B9D" w14:textId="5FE11FE8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Ověřovatel</w:t>
      </w:r>
      <w:r w:rsidRPr="00573BDC">
        <w:rPr>
          <w:sz w:val="22"/>
          <w:lang w:eastAsia="ar-SA"/>
        </w:rPr>
        <w:t xml:space="preserve">: </w:t>
      </w:r>
      <w:r w:rsidR="00A45AB3" w:rsidRPr="00573BDC">
        <w:rPr>
          <w:sz w:val="22"/>
          <w:lang w:eastAsia="ar-SA"/>
        </w:rPr>
        <w:t xml:space="preserve">B. Adamec, </w:t>
      </w:r>
      <w:r w:rsidR="00D955EC">
        <w:rPr>
          <w:sz w:val="22"/>
          <w:lang w:eastAsia="ar-SA"/>
        </w:rPr>
        <w:t>P.</w:t>
      </w:r>
      <w:r w:rsidR="008137F0">
        <w:rPr>
          <w:sz w:val="22"/>
          <w:lang w:eastAsia="ar-SA"/>
        </w:rPr>
        <w:t xml:space="preserve"> </w:t>
      </w:r>
      <w:r w:rsidR="00D955EC">
        <w:rPr>
          <w:sz w:val="22"/>
          <w:lang w:eastAsia="ar-SA"/>
        </w:rPr>
        <w:t>Kaňka</w:t>
      </w:r>
    </w:p>
    <w:p w14:paraId="72587A2C" w14:textId="466B0FB7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sz w:val="22"/>
          <w:lang w:eastAsia="ar-SA"/>
        </w:rPr>
      </w:pPr>
      <w:r w:rsidRPr="00573BDC">
        <w:rPr>
          <w:b/>
          <w:bCs/>
          <w:sz w:val="22"/>
          <w:lang w:eastAsia="ar-SA"/>
        </w:rPr>
        <w:t>Zapisovatel</w:t>
      </w:r>
      <w:r w:rsidR="00BC4207" w:rsidRPr="00573BDC">
        <w:rPr>
          <w:sz w:val="22"/>
          <w:lang w:eastAsia="ar-SA"/>
        </w:rPr>
        <w:t xml:space="preserve">: </w:t>
      </w:r>
      <w:r w:rsidR="00222AF8">
        <w:rPr>
          <w:sz w:val="22"/>
          <w:lang w:eastAsia="ar-SA"/>
        </w:rPr>
        <w:t>J. Peca</w:t>
      </w:r>
    </w:p>
    <w:p w14:paraId="4753D8CE" w14:textId="77777777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ind w:left="840" w:hanging="840"/>
        <w:rPr>
          <w:sz w:val="22"/>
          <w:lang w:eastAsia="ar-SA"/>
        </w:rPr>
      </w:pPr>
    </w:p>
    <w:p w14:paraId="76B1232F" w14:textId="77777777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  <w:r w:rsidRPr="00573BDC">
        <w:rPr>
          <w:sz w:val="22"/>
          <w:lang w:eastAsia="ar-SA"/>
        </w:rPr>
        <w:t>Starostka seznámila účastníky s programem.</w:t>
      </w:r>
    </w:p>
    <w:p w14:paraId="2C52DC90" w14:textId="77777777" w:rsidR="00E42F42" w:rsidRPr="00573BDC" w:rsidRDefault="00E42F42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</w:p>
    <w:p w14:paraId="049FC5CD" w14:textId="77777777" w:rsidR="00B579B9" w:rsidRPr="00573BDC" w:rsidRDefault="00B579B9" w:rsidP="00B579B9">
      <w:pPr>
        <w:tabs>
          <w:tab w:val="left" w:pos="-585"/>
        </w:tabs>
        <w:autoSpaceDE w:val="0"/>
        <w:spacing w:after="0" w:line="240" w:lineRule="auto"/>
        <w:rPr>
          <w:sz w:val="22"/>
          <w:lang w:eastAsia="ar-SA"/>
        </w:rPr>
      </w:pPr>
      <w:r w:rsidRPr="00573BDC">
        <w:rPr>
          <w:sz w:val="22"/>
          <w:lang w:eastAsia="ar-SA"/>
        </w:rPr>
        <w:t>Program:</w:t>
      </w:r>
    </w:p>
    <w:p w14:paraId="456CB054" w14:textId="76E4C914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 xml:space="preserve">Revokace usnesení </w:t>
      </w:r>
      <w:r w:rsidR="00911255">
        <w:rPr>
          <w:rFonts w:ascii="Amiko" w:hAnsi="Amiko" w:cs="Amiko"/>
          <w:sz w:val="22"/>
          <w:szCs w:val="22"/>
        </w:rPr>
        <w:t xml:space="preserve">o </w:t>
      </w:r>
      <w:r>
        <w:rPr>
          <w:rFonts w:ascii="Amiko" w:hAnsi="Amiko" w:cs="Amiko"/>
          <w:sz w:val="22"/>
          <w:szCs w:val="22"/>
        </w:rPr>
        <w:t>směn</w:t>
      </w:r>
      <w:r w:rsidR="00911255">
        <w:rPr>
          <w:rFonts w:ascii="Amiko" w:hAnsi="Amiko" w:cs="Amiko"/>
          <w:sz w:val="22"/>
          <w:szCs w:val="22"/>
        </w:rPr>
        <w:t>ě</w:t>
      </w:r>
      <w:r>
        <w:rPr>
          <w:rFonts w:ascii="Amiko" w:hAnsi="Amiko" w:cs="Amiko"/>
          <w:sz w:val="22"/>
          <w:szCs w:val="22"/>
        </w:rPr>
        <w:t xml:space="preserve"> pozemku v ulici Tehovecká a Pražská cesta</w:t>
      </w:r>
    </w:p>
    <w:p w14:paraId="75B54DC5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Rozpočtové opatření</w:t>
      </w:r>
    </w:p>
    <w:p w14:paraId="477574CE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Smlouva o bezúplatném převodu vlastnického práva k nemovitým věcem a o zřízení věcného práva č. UZSVM/A/8788/2026-HMU2 (pozemky pod chodníkem U Mototechny)</w:t>
      </w:r>
    </w:p>
    <w:p w14:paraId="000ECE98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Plánovací smlouva lokalita Z9 v ulici K Mýtu</w:t>
      </w:r>
    </w:p>
    <w:p w14:paraId="531842D5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Název komunikace 800/2 a převod do vlastnictví obce</w:t>
      </w:r>
    </w:p>
    <w:p w14:paraId="64C8C643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Dodatek č. 3 ke Smlouvě o zajištění požární ochrany – Louňovice</w:t>
      </w:r>
    </w:p>
    <w:p w14:paraId="056ADA80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Dodatek č. 1 ke Smlouvě o zajištění požární ochrany – Svojetice</w:t>
      </w:r>
    </w:p>
    <w:p w14:paraId="6F4D1206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Smlouva o spolupráci č. SOS/00937/202/OP – řešení přestupků občanů na MěÚ v Říčanech</w:t>
      </w:r>
    </w:p>
    <w:p w14:paraId="7AB972DA" w14:textId="77777777" w:rsidR="00D27CF9" w:rsidRDefault="00D27CF9" w:rsidP="00D27CF9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Různé</w:t>
      </w:r>
    </w:p>
    <w:p w14:paraId="1EEA4EE6" w14:textId="77777777" w:rsidR="004A765F" w:rsidRDefault="004A765F" w:rsidP="00B579B9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2CDB7B0E" w14:textId="2E026D28" w:rsidR="00B579B9" w:rsidRPr="00573BDC" w:rsidRDefault="005A377B" w:rsidP="00B579B9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  <w:r w:rsidRPr="00573BDC">
        <w:rPr>
          <w:rFonts w:ascii="Amiko" w:hAnsi="Amiko" w:cs="Amiko"/>
          <w:sz w:val="22"/>
          <w:szCs w:val="22"/>
        </w:rPr>
        <w:t xml:space="preserve">Pro </w:t>
      </w:r>
      <w:r w:rsidR="00FA20BA" w:rsidRPr="00573BDC">
        <w:rPr>
          <w:rFonts w:ascii="Amiko" w:hAnsi="Amiko" w:cs="Amiko"/>
          <w:sz w:val="22"/>
          <w:szCs w:val="22"/>
        </w:rPr>
        <w:t xml:space="preserve">    </w:t>
      </w:r>
      <w:r w:rsidR="000B3061">
        <w:rPr>
          <w:rFonts w:ascii="Amiko" w:hAnsi="Amiko" w:cs="Amiko"/>
          <w:sz w:val="22"/>
          <w:szCs w:val="22"/>
        </w:rPr>
        <w:t>6</w:t>
      </w:r>
      <w:r w:rsidR="00DE4A99" w:rsidRPr="00573BDC">
        <w:rPr>
          <w:rFonts w:ascii="Amiko" w:hAnsi="Amiko" w:cs="Amiko"/>
          <w:sz w:val="22"/>
          <w:szCs w:val="22"/>
        </w:rPr>
        <w:tab/>
      </w:r>
      <w:r w:rsidR="0098503E" w:rsidRPr="00573BDC">
        <w:rPr>
          <w:rFonts w:ascii="Amiko" w:hAnsi="Amiko" w:cs="Amiko"/>
          <w:sz w:val="22"/>
          <w:szCs w:val="22"/>
        </w:rPr>
        <w:t xml:space="preserve">  </w:t>
      </w:r>
      <w:r w:rsidR="00B579B9" w:rsidRPr="00573BDC">
        <w:rPr>
          <w:rFonts w:ascii="Amiko" w:hAnsi="Amiko" w:cs="Amiko"/>
          <w:sz w:val="22"/>
          <w:szCs w:val="22"/>
        </w:rPr>
        <w:t>Proti</w:t>
      </w:r>
      <w:r w:rsidR="00FF153F" w:rsidRPr="00573BDC">
        <w:rPr>
          <w:rFonts w:ascii="Amiko" w:hAnsi="Amiko" w:cs="Amiko"/>
          <w:sz w:val="22"/>
          <w:szCs w:val="22"/>
        </w:rPr>
        <w:t xml:space="preserve">  </w:t>
      </w:r>
      <w:r w:rsidR="00DE4A99" w:rsidRPr="00573BDC">
        <w:rPr>
          <w:rFonts w:ascii="Amiko" w:hAnsi="Amiko" w:cs="Amiko"/>
          <w:sz w:val="22"/>
          <w:szCs w:val="22"/>
        </w:rPr>
        <w:tab/>
      </w:r>
      <w:r w:rsidR="000B3061">
        <w:rPr>
          <w:rFonts w:ascii="Amiko" w:hAnsi="Amiko" w:cs="Amiko"/>
          <w:sz w:val="22"/>
          <w:szCs w:val="22"/>
        </w:rPr>
        <w:t>0</w:t>
      </w:r>
      <w:r w:rsidR="0055489B" w:rsidRPr="00573BDC">
        <w:rPr>
          <w:rFonts w:ascii="Amiko" w:hAnsi="Amiko" w:cs="Amiko"/>
          <w:sz w:val="22"/>
          <w:szCs w:val="22"/>
        </w:rPr>
        <w:tab/>
      </w:r>
      <w:r w:rsidR="0098503E" w:rsidRPr="00573BDC">
        <w:rPr>
          <w:rFonts w:ascii="Amiko" w:hAnsi="Amiko" w:cs="Amiko"/>
          <w:sz w:val="22"/>
          <w:szCs w:val="22"/>
        </w:rPr>
        <w:t xml:space="preserve"> </w:t>
      </w:r>
      <w:r w:rsidR="00B579B9" w:rsidRPr="00573BDC">
        <w:rPr>
          <w:rFonts w:ascii="Amiko" w:hAnsi="Amiko" w:cs="Amiko"/>
          <w:sz w:val="22"/>
          <w:szCs w:val="22"/>
        </w:rPr>
        <w:t xml:space="preserve">Zdrželi se  </w:t>
      </w:r>
      <w:r w:rsidR="000B3061">
        <w:rPr>
          <w:rFonts w:ascii="Amiko" w:hAnsi="Amiko" w:cs="Amiko"/>
          <w:sz w:val="22"/>
          <w:szCs w:val="22"/>
        </w:rPr>
        <w:t>0</w:t>
      </w:r>
    </w:p>
    <w:p w14:paraId="2CE70193" w14:textId="77777777" w:rsidR="00AF1130" w:rsidRDefault="00B579B9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  <w:r w:rsidRPr="00573BDC">
        <w:rPr>
          <w:rFonts w:ascii="Amiko" w:hAnsi="Amiko" w:cs="Amiko"/>
          <w:sz w:val="22"/>
          <w:szCs w:val="22"/>
        </w:rPr>
        <w:t>Navržený program byl schválen</w:t>
      </w:r>
      <w:r w:rsidR="00AF1130" w:rsidRPr="00573BDC">
        <w:rPr>
          <w:rFonts w:ascii="Amiko" w:hAnsi="Amiko" w:cs="Amiko"/>
          <w:sz w:val="22"/>
          <w:szCs w:val="22"/>
        </w:rPr>
        <w:t>.</w:t>
      </w:r>
    </w:p>
    <w:p w14:paraId="23BF6563" w14:textId="77777777" w:rsidR="004A765F" w:rsidRDefault="004A765F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44AD8E53" w14:textId="77777777" w:rsidR="004A765F" w:rsidRDefault="004A765F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36415A2B" w14:textId="77777777" w:rsidR="004A765F" w:rsidRDefault="004A765F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490237B5" w14:textId="716FC282" w:rsidR="004A765F" w:rsidRDefault="004A765F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6785E159" w14:textId="73C25F6B" w:rsidR="00911255" w:rsidRDefault="00911255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02D37D04" w14:textId="32BF275A" w:rsidR="00911255" w:rsidRDefault="00911255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6A5585A7" w14:textId="77777777" w:rsidR="00911255" w:rsidRDefault="00911255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67E88684" w14:textId="77777777" w:rsidR="004A765F" w:rsidRPr="00573BDC" w:rsidRDefault="004A765F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119A191D" w14:textId="77777777" w:rsidR="00B303F2" w:rsidRPr="00573BDC" w:rsidRDefault="00B303F2" w:rsidP="00AF1130">
      <w:pPr>
        <w:pStyle w:val="Zkladntextodsazen"/>
        <w:tabs>
          <w:tab w:val="left" w:pos="-585"/>
          <w:tab w:val="left" w:pos="1935"/>
        </w:tabs>
        <w:spacing w:after="0"/>
        <w:ind w:left="284"/>
        <w:rPr>
          <w:rFonts w:ascii="Amiko" w:hAnsi="Amiko" w:cs="Amiko"/>
          <w:sz w:val="22"/>
          <w:szCs w:val="22"/>
        </w:rPr>
      </w:pPr>
    </w:p>
    <w:p w14:paraId="49D2F0D2" w14:textId="08E0F132" w:rsidR="0006426F" w:rsidRPr="004F3601" w:rsidRDefault="0006426F" w:rsidP="0006426F">
      <w:pPr>
        <w:rPr>
          <w:b/>
          <w:bCs/>
          <w:smallCaps/>
          <w:sz w:val="24"/>
          <w:szCs w:val="24"/>
          <w:u w:val="single"/>
        </w:rPr>
      </w:pPr>
      <w:r w:rsidRPr="004F3601">
        <w:rPr>
          <w:b/>
          <w:bCs/>
          <w:smallCaps/>
          <w:sz w:val="24"/>
          <w:szCs w:val="24"/>
          <w:u w:val="single"/>
        </w:rPr>
        <w:t xml:space="preserve">1. </w:t>
      </w:r>
      <w:r w:rsidR="00D27CF9" w:rsidRPr="004F3601">
        <w:rPr>
          <w:b/>
          <w:bCs/>
          <w:smallCaps/>
          <w:sz w:val="24"/>
          <w:szCs w:val="24"/>
          <w:u w:val="single"/>
        </w:rPr>
        <w:t>Revokace usnesení směna pozemku v ulici Tehovecká a Pražská cesta</w:t>
      </w:r>
    </w:p>
    <w:p w14:paraId="12B0B28E" w14:textId="042BDA00" w:rsidR="0006426F" w:rsidRPr="004F3601" w:rsidRDefault="0006426F" w:rsidP="0006426F">
      <w:pPr>
        <w:tabs>
          <w:tab w:val="left" w:pos="1701"/>
        </w:tabs>
        <w:spacing w:after="0"/>
        <w:ind w:left="0" w:firstLine="0"/>
        <w:rPr>
          <w:b/>
          <w:color w:val="EE0000"/>
          <w:sz w:val="22"/>
        </w:rPr>
      </w:pPr>
      <w:r w:rsidRPr="004F3601">
        <w:rPr>
          <w:b/>
          <w:color w:val="auto"/>
          <w:sz w:val="22"/>
        </w:rPr>
        <w:t xml:space="preserve">Předkládá: </w:t>
      </w:r>
      <w:r w:rsidR="00B303F2" w:rsidRPr="004F3601">
        <w:rPr>
          <w:b/>
          <w:color w:val="auto"/>
          <w:sz w:val="22"/>
        </w:rPr>
        <w:t>starostka</w:t>
      </w:r>
    </w:p>
    <w:p w14:paraId="75006CD4" w14:textId="19DD4B33" w:rsidR="00FF44E0" w:rsidRDefault="00D27CF9" w:rsidP="00FF44E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  <w:r w:rsidRPr="004F3601">
        <w:rPr>
          <w:rFonts w:ascii="Amiko" w:hAnsi="Amiko" w:cs="Amiko"/>
        </w:rPr>
        <w:t>Dne 10.</w:t>
      </w:r>
      <w:r w:rsidR="00911255">
        <w:rPr>
          <w:rFonts w:ascii="Amiko" w:hAnsi="Amiko" w:cs="Amiko"/>
        </w:rPr>
        <w:t xml:space="preserve"> </w:t>
      </w:r>
      <w:r w:rsidRPr="004F3601">
        <w:rPr>
          <w:rFonts w:ascii="Amiko" w:hAnsi="Amiko" w:cs="Amiko"/>
        </w:rPr>
        <w:t>11.</w:t>
      </w:r>
      <w:r w:rsidR="00911255">
        <w:rPr>
          <w:rFonts w:ascii="Amiko" w:hAnsi="Amiko" w:cs="Amiko"/>
        </w:rPr>
        <w:t xml:space="preserve"> </w:t>
      </w:r>
      <w:r w:rsidRPr="004F3601">
        <w:rPr>
          <w:rFonts w:ascii="Amiko" w:hAnsi="Amiko" w:cs="Amiko"/>
        </w:rPr>
        <w:t>2025 bylo schváleno usnesení č. 2025/9/2 o příprav</w:t>
      </w:r>
      <w:r w:rsidR="00911255">
        <w:rPr>
          <w:rFonts w:ascii="Amiko" w:hAnsi="Amiko" w:cs="Amiko"/>
        </w:rPr>
        <w:t>ě</w:t>
      </w:r>
      <w:r w:rsidRPr="004F3601">
        <w:rPr>
          <w:rFonts w:ascii="Amiko" w:hAnsi="Amiko" w:cs="Amiko"/>
        </w:rPr>
        <w:t xml:space="preserve"> podkladů </w:t>
      </w:r>
      <w:r w:rsidR="00911255">
        <w:rPr>
          <w:rFonts w:ascii="Amiko" w:hAnsi="Amiko" w:cs="Amiko"/>
        </w:rPr>
        <w:t>pro</w:t>
      </w:r>
      <w:r w:rsidRPr="004F3601">
        <w:rPr>
          <w:rFonts w:ascii="Amiko" w:hAnsi="Amiko" w:cs="Amiko"/>
        </w:rPr>
        <w:t xml:space="preserve"> směnu pozemků místních komunikací. Vzhledem k tomu, že na směňovaném pozemku je vedeno veřejné osvětlení</w:t>
      </w:r>
      <w:r w:rsidR="00911255">
        <w:rPr>
          <w:rFonts w:ascii="Amiko" w:hAnsi="Amiko" w:cs="Amiko"/>
        </w:rPr>
        <w:t>,</w:t>
      </w:r>
      <w:r w:rsidRPr="004F3601">
        <w:rPr>
          <w:rFonts w:ascii="Amiko" w:hAnsi="Amiko" w:cs="Amiko"/>
        </w:rPr>
        <w:t xml:space="preserve"> </w:t>
      </w:r>
      <w:r w:rsidR="00911255">
        <w:rPr>
          <w:rFonts w:ascii="Amiko" w:hAnsi="Amiko" w:cs="Amiko"/>
        </w:rPr>
        <w:t>n</w:t>
      </w:r>
      <w:r w:rsidRPr="004F3601">
        <w:rPr>
          <w:rFonts w:ascii="Amiko" w:hAnsi="Amiko" w:cs="Amiko"/>
        </w:rPr>
        <w:t>ebude směna provedena</w:t>
      </w:r>
      <w:r w:rsidR="00911255">
        <w:rPr>
          <w:rFonts w:ascii="Amiko" w:hAnsi="Amiko" w:cs="Amiko"/>
        </w:rPr>
        <w:t>.</w:t>
      </w:r>
    </w:p>
    <w:p w14:paraId="1BF4DE60" w14:textId="77777777" w:rsidR="000B0544" w:rsidRDefault="000B0544" w:rsidP="00FF44E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p w14:paraId="5820E610" w14:textId="0FD1A2BE" w:rsidR="000B0544" w:rsidRPr="004F3601" w:rsidRDefault="000B0544" w:rsidP="00FF44E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  <w:r>
        <w:rPr>
          <w:rFonts w:ascii="Amiko" w:hAnsi="Amiko" w:cs="Amiko"/>
        </w:rPr>
        <w:t>Bez dotazů.</w:t>
      </w:r>
    </w:p>
    <w:p w14:paraId="2C5BFB13" w14:textId="77777777" w:rsidR="00FF44E0" w:rsidRPr="004F3601" w:rsidRDefault="00FF44E0" w:rsidP="00FF44E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27CF9" w:rsidRPr="004F3601" w14:paraId="73E977C8" w14:textId="77777777" w:rsidTr="00075019">
        <w:tc>
          <w:tcPr>
            <w:tcW w:w="9060" w:type="dxa"/>
          </w:tcPr>
          <w:p w14:paraId="3EC703CC" w14:textId="79FD135F" w:rsidR="00D27CF9" w:rsidRPr="004F3601" w:rsidRDefault="00D27CF9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4F3601">
              <w:rPr>
                <w:rFonts w:ascii="Amiko" w:hAnsi="Amiko" w:cs="Amiko"/>
                <w:b/>
                <w:bCs/>
              </w:rPr>
              <w:t>Návrh usnesení č. 2026/2/1</w:t>
            </w:r>
          </w:p>
        </w:tc>
      </w:tr>
      <w:tr w:rsidR="00D27CF9" w:rsidRPr="004F3601" w14:paraId="68310BFE" w14:textId="77777777" w:rsidTr="00075019">
        <w:tc>
          <w:tcPr>
            <w:tcW w:w="9060" w:type="dxa"/>
          </w:tcPr>
          <w:p w14:paraId="6EEBD401" w14:textId="20EB7979" w:rsidR="00D27CF9" w:rsidRPr="004F3601" w:rsidRDefault="00D27CF9" w:rsidP="00075019">
            <w:pPr>
              <w:spacing w:after="160" w:line="259" w:lineRule="auto"/>
              <w:jc w:val="left"/>
            </w:pPr>
            <w:r w:rsidRPr="004F3601">
              <w:rPr>
                <w:sz w:val="24"/>
                <w:szCs w:val="24"/>
              </w:rPr>
              <w:t xml:space="preserve">Zastupitelstvo obce revokuje usnesení č. 2025/9/2. </w:t>
            </w:r>
            <w:r w:rsidR="00DF023C" w:rsidRPr="004F3601">
              <w:rPr>
                <w:sz w:val="24"/>
                <w:szCs w:val="24"/>
              </w:rPr>
              <w:t>Znalecký posudek nebude vyhotoven a navržená směna není realizovatelná pro obě strany směny.</w:t>
            </w:r>
          </w:p>
        </w:tc>
      </w:tr>
      <w:tr w:rsidR="00D27CF9" w:rsidRPr="004F3601" w14:paraId="498FCE49" w14:textId="77777777" w:rsidTr="00075019">
        <w:tc>
          <w:tcPr>
            <w:tcW w:w="9060" w:type="dxa"/>
          </w:tcPr>
          <w:p w14:paraId="3CA60EBA" w14:textId="407E12ED" w:rsidR="00D27CF9" w:rsidRPr="004F3601" w:rsidRDefault="00D27CF9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4F3601">
              <w:rPr>
                <w:rFonts w:ascii="Amiko" w:hAnsi="Amiko" w:cs="Amiko"/>
              </w:rPr>
              <w:t xml:space="preserve">Výsledek hlasování: Pro  </w:t>
            </w:r>
            <w:r w:rsidR="000B3061">
              <w:rPr>
                <w:rFonts w:ascii="Amiko" w:hAnsi="Amiko" w:cs="Amiko"/>
              </w:rPr>
              <w:t>6</w:t>
            </w:r>
            <w:r w:rsidRPr="004F3601">
              <w:rPr>
                <w:rFonts w:ascii="Amiko" w:hAnsi="Amiko" w:cs="Amiko"/>
              </w:rPr>
              <w:t xml:space="preserve">     Proti </w:t>
            </w:r>
            <w:r w:rsidR="000B3061">
              <w:rPr>
                <w:rFonts w:ascii="Amiko" w:hAnsi="Amiko" w:cs="Amiko"/>
              </w:rPr>
              <w:t>0</w:t>
            </w:r>
            <w:r w:rsidRPr="004F3601">
              <w:rPr>
                <w:rFonts w:ascii="Amiko" w:hAnsi="Amiko" w:cs="Amiko"/>
              </w:rPr>
              <w:t xml:space="preserve">      Zdrželi se  </w:t>
            </w:r>
            <w:r w:rsidR="000B3061">
              <w:rPr>
                <w:rFonts w:ascii="Amiko" w:hAnsi="Amiko" w:cs="Amiko"/>
              </w:rPr>
              <w:t>0</w:t>
            </w:r>
          </w:p>
        </w:tc>
      </w:tr>
      <w:tr w:rsidR="00D27CF9" w:rsidRPr="004F3601" w14:paraId="1A15B6F5" w14:textId="77777777" w:rsidTr="00075019">
        <w:tc>
          <w:tcPr>
            <w:tcW w:w="9060" w:type="dxa"/>
          </w:tcPr>
          <w:p w14:paraId="2CE9A2C2" w14:textId="72D2CDB6" w:rsidR="00D27CF9" w:rsidRPr="004F3601" w:rsidRDefault="00D27CF9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4F3601">
              <w:rPr>
                <w:rFonts w:ascii="Amiko" w:hAnsi="Amiko" w:cs="Amiko"/>
                <w:b/>
                <w:bCs/>
              </w:rPr>
              <w:t xml:space="preserve">Usnesení č. </w:t>
            </w:r>
            <w:r w:rsidR="000B0544">
              <w:rPr>
                <w:rFonts w:ascii="Amiko" w:hAnsi="Amiko" w:cs="Amiko"/>
                <w:b/>
                <w:bCs/>
              </w:rPr>
              <w:t>2026/2/1</w:t>
            </w:r>
            <w:r w:rsidRPr="004F3601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00ACD3DD" w14:textId="77777777" w:rsidR="00D27CF9" w:rsidRPr="004F3601" w:rsidRDefault="00D27CF9" w:rsidP="00FF44E0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p w14:paraId="47B09E34" w14:textId="77777777" w:rsidR="00D27CF9" w:rsidRPr="004F3601" w:rsidRDefault="00D27CF9" w:rsidP="00D27CF9">
      <w:pPr>
        <w:spacing w:after="0"/>
        <w:rPr>
          <w:sz w:val="22"/>
        </w:rPr>
      </w:pPr>
    </w:p>
    <w:p w14:paraId="7E786E57" w14:textId="77777777" w:rsidR="004F3601" w:rsidRDefault="004F3601" w:rsidP="001728CB">
      <w:pPr>
        <w:ind w:left="0" w:firstLine="0"/>
        <w:rPr>
          <w:b/>
          <w:bCs/>
          <w:smallCaps/>
          <w:sz w:val="24"/>
          <w:szCs w:val="24"/>
          <w:u w:val="single"/>
        </w:rPr>
      </w:pPr>
    </w:p>
    <w:p w14:paraId="1E5F88C7" w14:textId="5949C787" w:rsidR="00170DC6" w:rsidRPr="00573BDC" w:rsidRDefault="00170DC6" w:rsidP="001728CB">
      <w:pPr>
        <w:ind w:left="0" w:firstLine="0"/>
        <w:rPr>
          <w:b/>
          <w:bCs/>
          <w:smallCaps/>
          <w:sz w:val="24"/>
          <w:szCs w:val="24"/>
          <w:u w:val="single"/>
        </w:rPr>
      </w:pPr>
      <w:r w:rsidRPr="00573BDC">
        <w:rPr>
          <w:b/>
          <w:bCs/>
          <w:smallCaps/>
          <w:sz w:val="24"/>
          <w:szCs w:val="24"/>
          <w:u w:val="single"/>
        </w:rPr>
        <w:t>2.</w:t>
      </w:r>
      <w:r w:rsidR="00094DD6" w:rsidRPr="00573BDC">
        <w:rPr>
          <w:b/>
          <w:bCs/>
          <w:smallCaps/>
          <w:sz w:val="24"/>
          <w:szCs w:val="24"/>
          <w:u w:val="single"/>
        </w:rPr>
        <w:t xml:space="preserve"> </w:t>
      </w:r>
      <w:r w:rsidR="004F3601">
        <w:rPr>
          <w:b/>
          <w:bCs/>
          <w:smallCaps/>
          <w:sz w:val="24"/>
          <w:szCs w:val="24"/>
          <w:u w:val="single"/>
        </w:rPr>
        <w:t>Rozpočtové opatření</w:t>
      </w:r>
    </w:p>
    <w:p w14:paraId="475EF3CA" w14:textId="0B69F148" w:rsidR="00094DD6" w:rsidRPr="00573BDC" w:rsidRDefault="00094DD6" w:rsidP="00094DD6">
      <w:pPr>
        <w:tabs>
          <w:tab w:val="left" w:pos="1701"/>
        </w:tabs>
        <w:spacing w:after="0"/>
        <w:ind w:left="0" w:firstLine="0"/>
        <w:rPr>
          <w:b/>
          <w:color w:val="EE0000"/>
          <w:sz w:val="22"/>
        </w:rPr>
      </w:pPr>
      <w:r w:rsidRPr="00573BDC">
        <w:rPr>
          <w:b/>
          <w:color w:val="auto"/>
          <w:sz w:val="22"/>
        </w:rPr>
        <w:t xml:space="preserve">Předkládá: </w:t>
      </w:r>
      <w:r w:rsidR="004F3601">
        <w:rPr>
          <w:b/>
          <w:color w:val="auto"/>
          <w:sz w:val="22"/>
        </w:rPr>
        <w:t>S. Nečasová</w:t>
      </w:r>
    </w:p>
    <w:p w14:paraId="2CD627C4" w14:textId="45E22328" w:rsidR="00D30E6A" w:rsidRDefault="000B0544" w:rsidP="00094DD6">
      <w:pPr>
        <w:spacing w:after="0"/>
        <w:rPr>
          <w:sz w:val="22"/>
        </w:rPr>
      </w:pPr>
      <w:r>
        <w:rPr>
          <w:sz w:val="22"/>
        </w:rPr>
        <w:t>Bez dotazů</w:t>
      </w:r>
    </w:p>
    <w:p w14:paraId="29A20121" w14:textId="77777777" w:rsidR="000B0544" w:rsidRDefault="000B0544" w:rsidP="00094DD6">
      <w:pPr>
        <w:spacing w:after="0"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30E6A" w:rsidRPr="00573BDC" w14:paraId="231EAA73" w14:textId="77777777" w:rsidTr="00CA55D0">
        <w:tc>
          <w:tcPr>
            <w:tcW w:w="9060" w:type="dxa"/>
          </w:tcPr>
          <w:p w14:paraId="2EC05236" w14:textId="2C1669C9" w:rsidR="00D30E6A" w:rsidRPr="00573BDC" w:rsidRDefault="00D30E6A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>Návrh usnesení č</w:t>
            </w:r>
            <w:r w:rsidR="004F3601">
              <w:rPr>
                <w:rFonts w:ascii="Amiko" w:hAnsi="Amiko" w:cs="Amiko"/>
                <w:b/>
                <w:bCs/>
              </w:rPr>
              <w:t>. 2026/2/2</w:t>
            </w:r>
          </w:p>
        </w:tc>
      </w:tr>
      <w:tr w:rsidR="00D30E6A" w:rsidRPr="00573BDC" w14:paraId="7636378E" w14:textId="77777777" w:rsidTr="00CA55D0">
        <w:tc>
          <w:tcPr>
            <w:tcW w:w="9060" w:type="dxa"/>
          </w:tcPr>
          <w:p w14:paraId="6A7DC688" w14:textId="3286FF3C" w:rsidR="00D30E6A" w:rsidRPr="004F3601" w:rsidRDefault="00D30E6A" w:rsidP="00CA55D0">
            <w:pPr>
              <w:spacing w:after="0"/>
              <w:rPr>
                <w:smallCaps/>
                <w:sz w:val="22"/>
                <w:szCs w:val="22"/>
              </w:rPr>
            </w:pPr>
            <w:r w:rsidRPr="00573BDC">
              <w:rPr>
                <w:sz w:val="22"/>
              </w:rPr>
              <w:t xml:space="preserve">Zastupitelstvo obce Tehovec </w:t>
            </w:r>
            <w:r w:rsidR="004F3601">
              <w:rPr>
                <w:sz w:val="22"/>
              </w:rPr>
              <w:t xml:space="preserve">schvaluje návrh rozpočtového opatření č. </w:t>
            </w:r>
            <w:r w:rsidRPr="00573BDC">
              <w:rPr>
                <w:sz w:val="22"/>
              </w:rPr>
              <w:t> </w:t>
            </w:r>
            <w:r w:rsidR="004F3601">
              <w:rPr>
                <w:sz w:val="22"/>
              </w:rPr>
              <w:t>1/2026, kde je shodně na straně příjmů i výdajů částka 4.678,- Kč.</w:t>
            </w:r>
          </w:p>
        </w:tc>
      </w:tr>
      <w:tr w:rsidR="00D30E6A" w:rsidRPr="00573BDC" w14:paraId="6A587387" w14:textId="77777777" w:rsidTr="00CA55D0">
        <w:tc>
          <w:tcPr>
            <w:tcW w:w="9060" w:type="dxa"/>
          </w:tcPr>
          <w:p w14:paraId="18FE2EDC" w14:textId="233E9280" w:rsidR="00D30E6A" w:rsidRPr="00573BDC" w:rsidRDefault="00D30E6A" w:rsidP="00D955EC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573BDC">
              <w:rPr>
                <w:rFonts w:ascii="Amiko" w:hAnsi="Amiko" w:cs="Amiko"/>
              </w:rPr>
              <w:t xml:space="preserve">Výsledek hlasování: Pro  </w:t>
            </w:r>
            <w:r w:rsidR="000B3061">
              <w:rPr>
                <w:rFonts w:ascii="Amiko" w:hAnsi="Amiko" w:cs="Amiko"/>
              </w:rPr>
              <w:t>6</w:t>
            </w:r>
            <w:r w:rsidRPr="00573BDC">
              <w:rPr>
                <w:rFonts w:ascii="Amiko" w:hAnsi="Amiko" w:cs="Amiko"/>
              </w:rPr>
              <w:t xml:space="preserve">      Proti  </w:t>
            </w:r>
            <w:r w:rsidR="000B3061">
              <w:rPr>
                <w:rFonts w:ascii="Amiko" w:hAnsi="Amiko" w:cs="Amiko"/>
              </w:rPr>
              <w:t>0</w:t>
            </w:r>
            <w:r w:rsidRPr="00573BDC">
              <w:rPr>
                <w:rFonts w:ascii="Amiko" w:hAnsi="Amiko" w:cs="Amiko"/>
              </w:rPr>
              <w:t xml:space="preserve">   Zdrželi se  </w:t>
            </w:r>
            <w:r w:rsidR="000B3061">
              <w:rPr>
                <w:rFonts w:ascii="Amiko" w:hAnsi="Amiko" w:cs="Amiko"/>
              </w:rPr>
              <w:t>0</w:t>
            </w:r>
          </w:p>
        </w:tc>
      </w:tr>
      <w:tr w:rsidR="00D30E6A" w:rsidRPr="00573BDC" w14:paraId="7CCB6D7F" w14:textId="77777777" w:rsidTr="00CA55D0">
        <w:tc>
          <w:tcPr>
            <w:tcW w:w="9060" w:type="dxa"/>
          </w:tcPr>
          <w:p w14:paraId="5E54F86E" w14:textId="2A913155" w:rsidR="00D30E6A" w:rsidRPr="00573BDC" w:rsidRDefault="00D30E6A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Usnesení č. </w:t>
            </w:r>
            <w:r w:rsidR="000B0544">
              <w:rPr>
                <w:rFonts w:ascii="Amiko" w:hAnsi="Amiko" w:cs="Amiko"/>
                <w:b/>
                <w:bCs/>
              </w:rPr>
              <w:t>2026/2/2</w:t>
            </w:r>
            <w:r w:rsidRPr="00573BDC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4FBC3986" w14:textId="302EB09F" w:rsidR="00094DD6" w:rsidRDefault="00D30E6A" w:rsidP="004F3601">
      <w:pPr>
        <w:spacing w:after="0"/>
        <w:rPr>
          <w:sz w:val="22"/>
        </w:rPr>
      </w:pPr>
      <w:r w:rsidRPr="00D30E6A">
        <w:rPr>
          <w:sz w:val="22"/>
        </w:rPr>
        <w:br/>
      </w:r>
    </w:p>
    <w:p w14:paraId="24CC22CB" w14:textId="77777777" w:rsidR="000B0544" w:rsidRDefault="000B0544" w:rsidP="004F3601">
      <w:pPr>
        <w:spacing w:after="0"/>
        <w:rPr>
          <w:sz w:val="22"/>
        </w:rPr>
      </w:pPr>
    </w:p>
    <w:p w14:paraId="5AD3ADAF" w14:textId="77777777" w:rsidR="000B0544" w:rsidRDefault="000B0544" w:rsidP="004F3601">
      <w:pPr>
        <w:spacing w:after="0"/>
        <w:rPr>
          <w:sz w:val="22"/>
        </w:rPr>
      </w:pPr>
    </w:p>
    <w:p w14:paraId="710099AD" w14:textId="06CFAC69" w:rsidR="000B0544" w:rsidRPr="00573BDC" w:rsidRDefault="000B0544" w:rsidP="004F3601">
      <w:pPr>
        <w:spacing w:after="0"/>
        <w:rPr>
          <w:sz w:val="22"/>
        </w:rPr>
      </w:pPr>
    </w:p>
    <w:p w14:paraId="2011C9E5" w14:textId="14A2449B" w:rsidR="00094DD6" w:rsidRPr="00573BDC" w:rsidRDefault="00094DD6" w:rsidP="00094DD6">
      <w:pPr>
        <w:ind w:left="0" w:firstLine="0"/>
        <w:rPr>
          <w:b/>
          <w:bCs/>
          <w:caps/>
          <w:sz w:val="22"/>
          <w:u w:val="single"/>
        </w:rPr>
      </w:pPr>
      <w:r w:rsidRPr="00573BDC">
        <w:rPr>
          <w:b/>
          <w:bCs/>
          <w:caps/>
          <w:sz w:val="22"/>
          <w:u w:val="single"/>
        </w:rPr>
        <w:t>3.</w:t>
      </w:r>
      <w:r w:rsidR="004F3601">
        <w:rPr>
          <w:b/>
          <w:bCs/>
          <w:caps/>
          <w:sz w:val="22"/>
          <w:u w:val="single"/>
        </w:rPr>
        <w:t xml:space="preserve"> Smlouva o bezúplatném převodu vlastnického práva k nemovitým věcem a o zřízení věcného práva č. UZSVM/A/8788/2026-HMU2</w:t>
      </w:r>
    </w:p>
    <w:p w14:paraId="29B9C49C" w14:textId="77777777" w:rsidR="00094DD6" w:rsidRPr="00573BDC" w:rsidRDefault="00094DD6" w:rsidP="00094DD6">
      <w:pPr>
        <w:tabs>
          <w:tab w:val="left" w:pos="1701"/>
        </w:tabs>
        <w:spacing w:after="0"/>
        <w:ind w:left="0" w:firstLine="0"/>
        <w:rPr>
          <w:b/>
          <w:color w:val="EE0000"/>
          <w:sz w:val="22"/>
        </w:rPr>
      </w:pPr>
      <w:r w:rsidRPr="00573BDC">
        <w:rPr>
          <w:b/>
          <w:color w:val="auto"/>
          <w:sz w:val="22"/>
        </w:rPr>
        <w:t>Předkládá: starostka</w:t>
      </w:r>
    </w:p>
    <w:p w14:paraId="7C3FA8A1" w14:textId="37D88559" w:rsidR="00AF69B4" w:rsidRDefault="000B0544" w:rsidP="007B77CB">
      <w:pPr>
        <w:ind w:left="0" w:firstLine="0"/>
        <w:rPr>
          <w:sz w:val="22"/>
        </w:rPr>
      </w:pPr>
      <w:r>
        <w:rPr>
          <w:sz w:val="22"/>
        </w:rPr>
        <w:t>Jedná se o pozemky pod chodníkem U Mototechny.</w:t>
      </w:r>
    </w:p>
    <w:p w14:paraId="44E566C9" w14:textId="58EA52E5" w:rsidR="000B0544" w:rsidRPr="006636BB" w:rsidRDefault="000B0544" w:rsidP="007B77CB">
      <w:pPr>
        <w:ind w:left="0" w:firstLine="0"/>
        <w:rPr>
          <w:sz w:val="22"/>
        </w:rPr>
      </w:pPr>
      <w:r>
        <w:rPr>
          <w:sz w:val="22"/>
        </w:rPr>
        <w:t>Bez dotazů.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E61DBE" w:rsidRPr="006636BB" w14:paraId="26406E85" w14:textId="77777777" w:rsidTr="00CA55D0">
        <w:tc>
          <w:tcPr>
            <w:tcW w:w="9060" w:type="dxa"/>
          </w:tcPr>
          <w:p w14:paraId="2874DC9E" w14:textId="7364487E" w:rsidR="00E61DBE" w:rsidRPr="006636BB" w:rsidRDefault="00E61DBE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6636BB">
              <w:rPr>
                <w:rFonts w:ascii="Amiko" w:hAnsi="Amiko" w:cs="Amiko"/>
                <w:b/>
                <w:bCs/>
              </w:rPr>
              <w:t xml:space="preserve">Návrh usnesení č. </w:t>
            </w:r>
            <w:r w:rsidR="004F3601">
              <w:rPr>
                <w:rFonts w:ascii="Amiko" w:hAnsi="Amiko" w:cs="Amiko"/>
                <w:b/>
                <w:bCs/>
              </w:rPr>
              <w:t>2026/2/3</w:t>
            </w:r>
          </w:p>
        </w:tc>
      </w:tr>
      <w:tr w:rsidR="00E61DBE" w:rsidRPr="006636BB" w14:paraId="7BB201A7" w14:textId="77777777" w:rsidTr="00CA55D0">
        <w:tc>
          <w:tcPr>
            <w:tcW w:w="9060" w:type="dxa"/>
          </w:tcPr>
          <w:p w14:paraId="29F4A2EB" w14:textId="0ED06119" w:rsidR="00A563E1" w:rsidRDefault="00E61DBE" w:rsidP="000B0544">
            <w:pPr>
              <w:spacing w:after="160" w:line="259" w:lineRule="auto"/>
              <w:rPr>
                <w:kern w:val="2"/>
                <w:sz w:val="22"/>
                <w:szCs w:val="22"/>
                <w14:ligatures w14:val="standardContextual"/>
              </w:rPr>
            </w:pPr>
            <w:r w:rsidRPr="006636BB">
              <w:rPr>
                <w:kern w:val="2"/>
                <w:sz w:val="22"/>
                <w:szCs w:val="22"/>
                <w14:ligatures w14:val="standardContextual"/>
              </w:rPr>
              <w:t xml:space="preserve">Zastupitelstvo obce Tehovec </w:t>
            </w:r>
            <w:r w:rsidR="004F3601">
              <w:rPr>
                <w:kern w:val="2"/>
                <w:sz w:val="22"/>
                <w:szCs w:val="22"/>
                <w14:ligatures w14:val="standardContextual"/>
              </w:rPr>
              <w:t>schvaluje Smlouvu o bezúplatném převodu vlastnického práva k nemovitým věcem a o zřízení věcného práva č. UZSVM/A/8788/2026-HMU2</w:t>
            </w:r>
            <w:r w:rsidR="00A563E1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  <w:p w14:paraId="10DCA4FC" w14:textId="57AC83D2" w:rsidR="006B0D09" w:rsidRPr="000B0544" w:rsidRDefault="00A563E1" w:rsidP="000B0544">
            <w:pPr>
              <w:spacing w:after="160" w:line="259" w:lineRule="auto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Seznam pozemkových parcel: 987/9, 987/10, 987/11, 987/12, 987/13,</w:t>
            </w:r>
            <w:r w:rsidR="000B0544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kern w:val="2"/>
                <w:sz w:val="22"/>
                <w:szCs w:val="22"/>
                <w14:ligatures w14:val="standardContextual"/>
              </w:rPr>
              <w:t>987/15</w:t>
            </w:r>
            <w:r w:rsidR="000B0544">
              <w:rPr>
                <w:kern w:val="2"/>
                <w:sz w:val="22"/>
                <w:szCs w:val="22"/>
                <w14:ligatures w14:val="standardContextual"/>
              </w:rPr>
              <w:t xml:space="preserve"> zapsaných na LV č. 60000 pro katastrální území Tehovec, obec Tehovec, v katastru nemovitostí vedeném Katastrálním úřadem pro Středočeský kraj, Katastrálním pracovištěm Praha-východ.</w:t>
            </w:r>
          </w:p>
        </w:tc>
      </w:tr>
      <w:tr w:rsidR="00E61DBE" w:rsidRPr="006636BB" w14:paraId="65DAEE53" w14:textId="77777777" w:rsidTr="00CA55D0">
        <w:tc>
          <w:tcPr>
            <w:tcW w:w="9060" w:type="dxa"/>
          </w:tcPr>
          <w:p w14:paraId="76F66704" w14:textId="3B1CE24F" w:rsidR="00E61DBE" w:rsidRPr="006636BB" w:rsidRDefault="00E61DBE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6636BB">
              <w:rPr>
                <w:rFonts w:ascii="Amiko" w:hAnsi="Amiko" w:cs="Amiko"/>
              </w:rPr>
              <w:t xml:space="preserve">Výsledek hlasování: Pro  </w:t>
            </w:r>
            <w:r w:rsidR="00B01D87">
              <w:rPr>
                <w:rFonts w:ascii="Amiko" w:hAnsi="Amiko" w:cs="Amiko"/>
              </w:rPr>
              <w:t>6</w:t>
            </w:r>
            <w:r w:rsidRPr="006636BB">
              <w:rPr>
                <w:rFonts w:ascii="Amiko" w:hAnsi="Amiko" w:cs="Amiko"/>
              </w:rPr>
              <w:t xml:space="preserve">     Proti  </w:t>
            </w:r>
            <w:r w:rsidR="00B01D87">
              <w:rPr>
                <w:rFonts w:ascii="Amiko" w:hAnsi="Amiko" w:cs="Amiko"/>
              </w:rPr>
              <w:t>0</w:t>
            </w:r>
            <w:r w:rsidRPr="006636BB">
              <w:rPr>
                <w:rFonts w:ascii="Amiko" w:hAnsi="Amiko" w:cs="Amiko"/>
              </w:rPr>
              <w:t xml:space="preserve">    Zdrželi se  </w:t>
            </w:r>
            <w:r w:rsidR="00B01D87">
              <w:rPr>
                <w:rFonts w:ascii="Amiko" w:hAnsi="Amiko" w:cs="Amiko"/>
              </w:rPr>
              <w:t>0</w:t>
            </w:r>
          </w:p>
        </w:tc>
      </w:tr>
      <w:tr w:rsidR="00E61DBE" w:rsidRPr="006636BB" w14:paraId="649ED93B" w14:textId="77777777" w:rsidTr="00CA55D0">
        <w:tc>
          <w:tcPr>
            <w:tcW w:w="9060" w:type="dxa"/>
          </w:tcPr>
          <w:p w14:paraId="1AF5D952" w14:textId="7AB1838A" w:rsidR="00E61DBE" w:rsidRPr="006636BB" w:rsidRDefault="00E61DBE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6636BB">
              <w:rPr>
                <w:rFonts w:ascii="Amiko" w:hAnsi="Amiko" w:cs="Amiko"/>
                <w:b/>
                <w:bCs/>
              </w:rPr>
              <w:t xml:space="preserve">Usnesení č. </w:t>
            </w:r>
            <w:r w:rsidR="000B0544">
              <w:rPr>
                <w:rFonts w:ascii="Amiko" w:hAnsi="Amiko" w:cs="Amiko"/>
                <w:b/>
                <w:bCs/>
              </w:rPr>
              <w:t>2026/2/3</w:t>
            </w:r>
            <w:r w:rsidRPr="006636BB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252BF07E" w14:textId="77777777" w:rsidR="00E61DBE" w:rsidRDefault="00E61DBE" w:rsidP="007B77CB">
      <w:pPr>
        <w:ind w:left="0" w:firstLine="0"/>
        <w:rPr>
          <w:sz w:val="22"/>
        </w:rPr>
      </w:pPr>
    </w:p>
    <w:p w14:paraId="538C33BC" w14:textId="05AF5367" w:rsidR="007B77CB" w:rsidRPr="00573BDC" w:rsidRDefault="007B77CB" w:rsidP="007B77CB">
      <w:pPr>
        <w:ind w:left="0" w:firstLine="0"/>
        <w:rPr>
          <w:b/>
          <w:bCs/>
          <w:caps/>
          <w:sz w:val="22"/>
          <w:u w:val="single"/>
        </w:rPr>
      </w:pPr>
      <w:r w:rsidRPr="00573BDC">
        <w:rPr>
          <w:b/>
          <w:bCs/>
          <w:caps/>
          <w:sz w:val="22"/>
          <w:u w:val="single"/>
        </w:rPr>
        <w:t xml:space="preserve">4. </w:t>
      </w:r>
      <w:r w:rsidR="000B0544">
        <w:rPr>
          <w:b/>
          <w:bCs/>
          <w:caps/>
          <w:sz w:val="22"/>
          <w:u w:val="single"/>
        </w:rPr>
        <w:t>Plánovací smlouva lokalita z9 v ulici k mýtu</w:t>
      </w:r>
    </w:p>
    <w:p w14:paraId="73007C77" w14:textId="2F040759" w:rsidR="007B77CB" w:rsidRPr="00573BDC" w:rsidRDefault="007B77CB" w:rsidP="007B77CB">
      <w:pPr>
        <w:tabs>
          <w:tab w:val="left" w:pos="1701"/>
        </w:tabs>
        <w:spacing w:after="0"/>
        <w:ind w:left="0" w:firstLine="0"/>
        <w:rPr>
          <w:b/>
          <w:color w:val="EE0000"/>
          <w:sz w:val="22"/>
        </w:rPr>
      </w:pPr>
      <w:r w:rsidRPr="00573BDC">
        <w:rPr>
          <w:b/>
          <w:color w:val="auto"/>
          <w:sz w:val="22"/>
        </w:rPr>
        <w:t xml:space="preserve">Předkládá: </w:t>
      </w:r>
      <w:r w:rsidR="000B0544">
        <w:rPr>
          <w:b/>
          <w:color w:val="auto"/>
          <w:sz w:val="22"/>
        </w:rPr>
        <w:t>starostka</w:t>
      </w:r>
    </w:p>
    <w:p w14:paraId="134CEDD1" w14:textId="77777777" w:rsidR="007B7868" w:rsidRDefault="007B7868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6E820CE7" w14:textId="77777777" w:rsidR="000B0544" w:rsidRDefault="000B0544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F69B4" w:rsidRPr="00573BDC" w14:paraId="0B1BF29D" w14:textId="77777777" w:rsidTr="00CA55D0">
        <w:tc>
          <w:tcPr>
            <w:tcW w:w="9060" w:type="dxa"/>
          </w:tcPr>
          <w:p w14:paraId="70ABD51F" w14:textId="277AEF1A" w:rsidR="00AF69B4" w:rsidRPr="00573BDC" w:rsidRDefault="00AF69B4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Návrh usnesení č. </w:t>
            </w:r>
            <w:r w:rsidR="000B0544">
              <w:rPr>
                <w:rFonts w:ascii="Amiko" w:hAnsi="Amiko" w:cs="Amiko"/>
                <w:b/>
                <w:bCs/>
              </w:rPr>
              <w:t>2026/2/4</w:t>
            </w:r>
          </w:p>
        </w:tc>
      </w:tr>
      <w:tr w:rsidR="00AF69B4" w:rsidRPr="00573BDC" w14:paraId="3E869E06" w14:textId="77777777" w:rsidTr="00CA55D0">
        <w:tc>
          <w:tcPr>
            <w:tcW w:w="9060" w:type="dxa"/>
          </w:tcPr>
          <w:p w14:paraId="4A371753" w14:textId="384C205B" w:rsidR="00AF69B4" w:rsidRPr="00573BDC" w:rsidRDefault="000B0544" w:rsidP="00CA55D0">
            <w:pPr>
              <w:pStyle w:val="paragraph"/>
              <w:spacing w:before="0" w:beforeAutospacing="0" w:after="0" w:afterAutospacing="0"/>
              <w:textAlignment w:val="baseline"/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Zastupitelstvo obce Tehovec schvaluje znění a podpis Plánovací smlouvy na Lokalitu Z9, která stanovuje práva a povinnosti smluvních stran ve vztahu k pozemkům a plánovaným stavbám uvedeným</w:t>
            </w:r>
            <w:r w:rsidR="00B01D87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v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této smlouvě s majiteli panem Martinem Chytráčkem nar. 1966 a paní ing. Lucií Pajákovou nar. 1970.</w:t>
            </w:r>
          </w:p>
        </w:tc>
      </w:tr>
      <w:tr w:rsidR="00AF69B4" w:rsidRPr="00573BDC" w14:paraId="55492679" w14:textId="77777777" w:rsidTr="00CA55D0">
        <w:tc>
          <w:tcPr>
            <w:tcW w:w="9060" w:type="dxa"/>
          </w:tcPr>
          <w:p w14:paraId="4D6921F9" w14:textId="6F9E71E4" w:rsidR="00AF69B4" w:rsidRPr="00573BDC" w:rsidRDefault="00AF69B4" w:rsidP="00D955EC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573BDC">
              <w:rPr>
                <w:rFonts w:ascii="Amiko" w:hAnsi="Amiko" w:cs="Amiko"/>
              </w:rPr>
              <w:t xml:space="preserve">Výsledek hlasování: Pro   </w:t>
            </w:r>
            <w:r w:rsidR="00B01D87">
              <w:rPr>
                <w:rFonts w:ascii="Amiko" w:hAnsi="Amiko" w:cs="Amiko"/>
              </w:rPr>
              <w:t>4</w:t>
            </w:r>
            <w:r w:rsidRPr="00573BDC">
              <w:rPr>
                <w:rFonts w:ascii="Amiko" w:hAnsi="Amiko" w:cs="Amiko"/>
              </w:rPr>
              <w:t xml:space="preserve">    Proti </w:t>
            </w:r>
            <w:r w:rsidR="00B01D87">
              <w:rPr>
                <w:rFonts w:ascii="Amiko" w:hAnsi="Amiko" w:cs="Amiko"/>
              </w:rPr>
              <w:t>0</w:t>
            </w:r>
            <w:r w:rsidRPr="00573BDC">
              <w:rPr>
                <w:rFonts w:ascii="Amiko" w:hAnsi="Amiko" w:cs="Amiko"/>
              </w:rPr>
              <w:t xml:space="preserve"> </w:t>
            </w:r>
            <w:r w:rsidR="00D955EC">
              <w:rPr>
                <w:rFonts w:ascii="Amiko" w:hAnsi="Amiko" w:cs="Amiko"/>
              </w:rPr>
              <w:t xml:space="preserve"> </w:t>
            </w:r>
            <w:r w:rsidRPr="00573BDC">
              <w:rPr>
                <w:rFonts w:ascii="Amiko" w:hAnsi="Amiko" w:cs="Amiko"/>
              </w:rPr>
              <w:t xml:space="preserve">Zdrželi se  </w:t>
            </w:r>
            <w:r w:rsidR="00B01D87">
              <w:rPr>
                <w:rFonts w:ascii="Amiko" w:hAnsi="Amiko" w:cs="Amiko"/>
              </w:rPr>
              <w:t>2</w:t>
            </w:r>
          </w:p>
        </w:tc>
      </w:tr>
      <w:tr w:rsidR="00AF69B4" w:rsidRPr="00573BDC" w14:paraId="5EF4F6BF" w14:textId="77777777" w:rsidTr="00CA55D0">
        <w:tc>
          <w:tcPr>
            <w:tcW w:w="9060" w:type="dxa"/>
          </w:tcPr>
          <w:p w14:paraId="7255C1B3" w14:textId="33347413" w:rsidR="00AF69B4" w:rsidRPr="00573BDC" w:rsidRDefault="00AF69B4" w:rsidP="00CA55D0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Usnesení č. </w:t>
            </w:r>
            <w:r w:rsidR="000B0544">
              <w:rPr>
                <w:rFonts w:ascii="Amiko" w:hAnsi="Amiko" w:cs="Amiko"/>
                <w:b/>
                <w:bCs/>
              </w:rPr>
              <w:t>2026/2/4</w:t>
            </w:r>
            <w:r w:rsidRPr="00573BDC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6CBB2E8A" w14:textId="77777777" w:rsidR="00803105" w:rsidRDefault="00803105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57C0CCDE" w14:textId="77777777" w:rsidR="00803105" w:rsidRDefault="00803105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575FBD49" w14:textId="77777777" w:rsidR="0036026A" w:rsidRDefault="0036026A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57D43ED1" w14:textId="77777777" w:rsidR="00F22FE8" w:rsidRPr="00573BDC" w:rsidRDefault="00F22FE8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45289BE4" w14:textId="41F14701" w:rsidR="00434F72" w:rsidRPr="00573BDC" w:rsidRDefault="007B77CB" w:rsidP="007B77CB">
      <w:pPr>
        <w:ind w:left="0" w:firstLine="0"/>
        <w:rPr>
          <w:b/>
          <w:bCs/>
          <w:caps/>
          <w:sz w:val="22"/>
          <w:u w:val="single"/>
        </w:rPr>
      </w:pPr>
      <w:r w:rsidRPr="00573BDC">
        <w:rPr>
          <w:b/>
          <w:bCs/>
          <w:caps/>
          <w:sz w:val="22"/>
          <w:u w:val="single"/>
        </w:rPr>
        <w:t>5</w:t>
      </w:r>
      <w:r w:rsidR="00514DB9" w:rsidRPr="00573BDC">
        <w:rPr>
          <w:b/>
          <w:bCs/>
          <w:caps/>
          <w:sz w:val="22"/>
          <w:u w:val="single"/>
        </w:rPr>
        <w:t xml:space="preserve">. </w:t>
      </w:r>
      <w:r w:rsidR="00434F72">
        <w:rPr>
          <w:b/>
          <w:bCs/>
          <w:caps/>
          <w:sz w:val="22"/>
          <w:u w:val="single"/>
        </w:rPr>
        <w:t>Název komunikace 800/2 a převod do vlastnictví obce</w:t>
      </w:r>
    </w:p>
    <w:p w14:paraId="7A8BCFB6" w14:textId="0EE436BA" w:rsidR="007B77CB" w:rsidRPr="00573BDC" w:rsidRDefault="007B77CB" w:rsidP="007B77CB">
      <w:pPr>
        <w:tabs>
          <w:tab w:val="left" w:pos="1701"/>
        </w:tabs>
        <w:spacing w:after="0"/>
        <w:ind w:left="0" w:firstLine="0"/>
        <w:rPr>
          <w:b/>
          <w:color w:val="EE0000"/>
          <w:sz w:val="22"/>
        </w:rPr>
      </w:pPr>
      <w:r w:rsidRPr="00573BDC">
        <w:rPr>
          <w:b/>
          <w:color w:val="auto"/>
          <w:sz w:val="22"/>
        </w:rPr>
        <w:t>Předkládá: starostka</w:t>
      </w:r>
    </w:p>
    <w:p w14:paraId="5A401229" w14:textId="2DCFD8B3" w:rsidR="00514DB9" w:rsidRDefault="00434F72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Jedná se o novou místní komunikaci poblíž ordinace praktické lékařky MUDr. Niny Trojánkové.</w:t>
      </w:r>
    </w:p>
    <w:p w14:paraId="54A3A06A" w14:textId="77777777" w:rsidR="00434F72" w:rsidRDefault="00434F72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63FF63C3" w14:textId="5BB55FF4" w:rsidR="00B01D87" w:rsidRDefault="00F22FE8" w:rsidP="00F22FE8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Dotaz – Proč se tam budovala komunikace, když pozemky nejsou v územním plánu jako zastavitelné</w:t>
      </w:r>
      <w:r w:rsidR="00B01D87"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?</w:t>
      </w:r>
    </w:p>
    <w:p w14:paraId="17725C6D" w14:textId="2C2D1376" w:rsidR="00B01D87" w:rsidRDefault="00F22FE8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 xml:space="preserve">Odpověď – Pozemky jsou v územním plánu vyznačeny jako zastavitelné již přes 20 let. Místní komunikaci </w:t>
      </w:r>
      <w:r w:rsidR="00911255"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vy</w:t>
      </w: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budovali současní majitelé parcel.</w:t>
      </w:r>
    </w:p>
    <w:p w14:paraId="45D001F3" w14:textId="77777777" w:rsidR="00F22FE8" w:rsidRDefault="00F22FE8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34F72" w:rsidRPr="00573BDC" w14:paraId="4245C2E0" w14:textId="77777777" w:rsidTr="00075019">
        <w:tc>
          <w:tcPr>
            <w:tcW w:w="9060" w:type="dxa"/>
          </w:tcPr>
          <w:p w14:paraId="3C848096" w14:textId="65635457" w:rsidR="00434F72" w:rsidRPr="00573BDC" w:rsidRDefault="00434F72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Návrh usnesení č. </w:t>
            </w:r>
            <w:r>
              <w:rPr>
                <w:rFonts w:ascii="Amiko" w:hAnsi="Amiko" w:cs="Amiko"/>
                <w:b/>
                <w:bCs/>
              </w:rPr>
              <w:t>2026/2/5</w:t>
            </w:r>
          </w:p>
        </w:tc>
      </w:tr>
      <w:tr w:rsidR="00434F72" w:rsidRPr="00573BDC" w14:paraId="22BFA417" w14:textId="77777777" w:rsidTr="00075019">
        <w:tc>
          <w:tcPr>
            <w:tcW w:w="9060" w:type="dxa"/>
          </w:tcPr>
          <w:p w14:paraId="0951D0B0" w14:textId="3AC19862" w:rsidR="00434F72" w:rsidRPr="00573BDC" w:rsidRDefault="00434F72" w:rsidP="00911255">
            <w:pPr>
              <w:pStyle w:val="paragraph"/>
              <w:spacing w:before="0" w:beforeAutospacing="0" w:after="0" w:afterAutospacing="0"/>
              <w:textAlignment w:val="baseline"/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Zastupitelstvo obce Tehovec schvaluje převod 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komunikace par. Č. 800/2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d</w:t>
            </w:r>
            <w:r w:rsidR="00B01D87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o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vlastnictví obce Tehovec za 1,- Kč a souhlasí s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 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názvem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nové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ulice -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Kamenická.</w:t>
            </w:r>
          </w:p>
        </w:tc>
      </w:tr>
      <w:tr w:rsidR="00434F72" w:rsidRPr="00573BDC" w14:paraId="7880D61D" w14:textId="77777777" w:rsidTr="00075019">
        <w:tc>
          <w:tcPr>
            <w:tcW w:w="9060" w:type="dxa"/>
          </w:tcPr>
          <w:p w14:paraId="2D06CA04" w14:textId="26AA224F" w:rsidR="00434F72" w:rsidRPr="00573BDC" w:rsidRDefault="00434F72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573BDC">
              <w:rPr>
                <w:rFonts w:ascii="Amiko" w:hAnsi="Amiko" w:cs="Amiko"/>
              </w:rPr>
              <w:t xml:space="preserve">Výsledek hlasování: Pro  </w:t>
            </w:r>
            <w:r w:rsidR="00B01D87">
              <w:rPr>
                <w:rFonts w:ascii="Amiko" w:hAnsi="Amiko" w:cs="Amiko"/>
              </w:rPr>
              <w:t>6</w:t>
            </w:r>
            <w:r w:rsidRPr="00573BDC">
              <w:rPr>
                <w:rFonts w:ascii="Amiko" w:hAnsi="Amiko" w:cs="Amiko"/>
              </w:rPr>
              <w:t xml:space="preserve">     Proti </w:t>
            </w:r>
            <w:r w:rsidR="00B01D87">
              <w:rPr>
                <w:rFonts w:ascii="Amiko" w:hAnsi="Amiko" w:cs="Amiko"/>
              </w:rPr>
              <w:t>0</w:t>
            </w:r>
            <w:r w:rsidRPr="00573BDC">
              <w:rPr>
                <w:rFonts w:ascii="Amiko" w:hAnsi="Amiko" w:cs="Amiko"/>
              </w:rPr>
              <w:t xml:space="preserve"> </w:t>
            </w:r>
            <w:r>
              <w:rPr>
                <w:rFonts w:ascii="Amiko" w:hAnsi="Amiko" w:cs="Amiko"/>
              </w:rPr>
              <w:t xml:space="preserve"> </w:t>
            </w:r>
            <w:r w:rsidRPr="00573BDC">
              <w:rPr>
                <w:rFonts w:ascii="Amiko" w:hAnsi="Amiko" w:cs="Amiko"/>
              </w:rPr>
              <w:t xml:space="preserve">Zdrželi se  </w:t>
            </w:r>
            <w:r w:rsidR="00B01D87">
              <w:rPr>
                <w:rFonts w:ascii="Amiko" w:hAnsi="Amiko" w:cs="Amiko"/>
              </w:rPr>
              <w:t>0</w:t>
            </w:r>
          </w:p>
        </w:tc>
      </w:tr>
      <w:tr w:rsidR="00434F72" w:rsidRPr="00573BDC" w14:paraId="676FF0A1" w14:textId="77777777" w:rsidTr="00075019">
        <w:tc>
          <w:tcPr>
            <w:tcW w:w="9060" w:type="dxa"/>
          </w:tcPr>
          <w:p w14:paraId="01A30E80" w14:textId="6A462EE8" w:rsidR="00434F72" w:rsidRPr="00573BDC" w:rsidRDefault="00434F72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Usnesení č. </w:t>
            </w:r>
            <w:r>
              <w:rPr>
                <w:rFonts w:ascii="Amiko" w:hAnsi="Amiko" w:cs="Amiko"/>
                <w:b/>
                <w:bCs/>
              </w:rPr>
              <w:t>2026/2/5</w:t>
            </w:r>
            <w:r w:rsidRPr="00573BDC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4503C40A" w14:textId="77777777" w:rsidR="00434F72" w:rsidRDefault="00434F72" w:rsidP="007B77C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57C682A5" w14:textId="77777777" w:rsidR="00AD1331" w:rsidRDefault="00AD1331" w:rsidP="00AD1331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418BAC60" w14:textId="77777777" w:rsidR="006B0D09" w:rsidRDefault="006B0D09" w:rsidP="007B77CB">
      <w:pPr>
        <w:ind w:left="0" w:firstLine="0"/>
        <w:rPr>
          <w:b/>
          <w:bCs/>
          <w:caps/>
          <w:sz w:val="22"/>
          <w:u w:val="single"/>
        </w:rPr>
      </w:pPr>
    </w:p>
    <w:p w14:paraId="3B61A0F8" w14:textId="7D2EDAF7" w:rsidR="007B77CB" w:rsidRPr="00573BDC" w:rsidRDefault="007B77CB" w:rsidP="007B77CB">
      <w:pPr>
        <w:ind w:left="0" w:firstLine="0"/>
        <w:rPr>
          <w:b/>
          <w:bCs/>
          <w:caps/>
          <w:sz w:val="22"/>
          <w:u w:val="single"/>
        </w:rPr>
      </w:pPr>
      <w:r w:rsidRPr="00573BDC">
        <w:rPr>
          <w:b/>
          <w:bCs/>
          <w:caps/>
          <w:sz w:val="22"/>
          <w:u w:val="single"/>
        </w:rPr>
        <w:t xml:space="preserve">6. </w:t>
      </w:r>
      <w:r w:rsidR="00434F72">
        <w:rPr>
          <w:b/>
          <w:bCs/>
          <w:caps/>
          <w:sz w:val="22"/>
          <w:u w:val="single"/>
        </w:rPr>
        <w:t>Dodatek č. 3 ke smlouvě o zajištění požární ochrany - Louňovice</w:t>
      </w:r>
    </w:p>
    <w:p w14:paraId="0C7F06DE" w14:textId="1C379DAA" w:rsidR="007B77CB" w:rsidRPr="00573BDC" w:rsidRDefault="007B77CB" w:rsidP="007B77CB">
      <w:pPr>
        <w:tabs>
          <w:tab w:val="left" w:pos="1701"/>
        </w:tabs>
        <w:spacing w:after="0"/>
        <w:ind w:left="0" w:firstLine="0"/>
        <w:rPr>
          <w:b/>
          <w:color w:val="EE0000"/>
          <w:sz w:val="22"/>
        </w:rPr>
      </w:pPr>
      <w:r w:rsidRPr="00573BDC">
        <w:rPr>
          <w:b/>
          <w:color w:val="auto"/>
          <w:sz w:val="22"/>
        </w:rPr>
        <w:t xml:space="preserve">Předkládá: </w:t>
      </w:r>
      <w:r w:rsidR="006B0D09">
        <w:rPr>
          <w:b/>
          <w:color w:val="auto"/>
          <w:sz w:val="22"/>
        </w:rPr>
        <w:t>starostka</w:t>
      </w:r>
    </w:p>
    <w:p w14:paraId="7A73A002" w14:textId="02A5292A" w:rsidR="0081769B" w:rsidRDefault="00434F72" w:rsidP="0081769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Již od roku 2003 zajišťuje výjezdová jednotka</w:t>
      </w:r>
      <w:r w:rsidR="006D2B04"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 xml:space="preserve"> hasičů z Tehovce</w:t>
      </w: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 xml:space="preserve"> pomoc i pro</w:t>
      </w:r>
      <w:r w:rsidR="00C55F34"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 xml:space="preserve"> obce</w:t>
      </w: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 xml:space="preserve"> Louňovice a Svojetice.</w:t>
      </w:r>
    </w:p>
    <w:p w14:paraId="5F5D6BBC" w14:textId="2B88DC59" w:rsidR="00C55F34" w:rsidRDefault="00C55F34" w:rsidP="0081769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  <w:r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  <w:t>Bez dotazů.</w:t>
      </w:r>
    </w:p>
    <w:p w14:paraId="09E99E1F" w14:textId="77777777" w:rsidR="00434F72" w:rsidRDefault="00434F72" w:rsidP="0081769B">
      <w:pPr>
        <w:pStyle w:val="paragraph"/>
        <w:spacing w:before="0" w:beforeAutospacing="0" w:after="0" w:afterAutospacing="0"/>
        <w:jc w:val="both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34F72" w:rsidRPr="00573BDC" w14:paraId="0A8EA4AB" w14:textId="77777777" w:rsidTr="00075019">
        <w:tc>
          <w:tcPr>
            <w:tcW w:w="9060" w:type="dxa"/>
          </w:tcPr>
          <w:p w14:paraId="2DAE15FF" w14:textId="2AE3D2B9" w:rsidR="00434F72" w:rsidRPr="00573BDC" w:rsidRDefault="00434F72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Návrh usnesení č. </w:t>
            </w:r>
            <w:r>
              <w:rPr>
                <w:rFonts w:ascii="Amiko" w:hAnsi="Amiko" w:cs="Amiko"/>
                <w:b/>
                <w:bCs/>
              </w:rPr>
              <w:t>2026/2/6</w:t>
            </w:r>
          </w:p>
        </w:tc>
      </w:tr>
      <w:tr w:rsidR="00434F72" w:rsidRPr="00573BDC" w14:paraId="1BE23C5D" w14:textId="77777777" w:rsidTr="00075019">
        <w:tc>
          <w:tcPr>
            <w:tcW w:w="9060" w:type="dxa"/>
          </w:tcPr>
          <w:p w14:paraId="1D4FDD1C" w14:textId="159F1F7F" w:rsidR="00434F72" w:rsidRPr="00573BDC" w:rsidRDefault="00434F72" w:rsidP="00911255">
            <w:pPr>
              <w:pStyle w:val="paragraph"/>
              <w:spacing w:before="0" w:beforeAutospacing="0" w:after="0" w:afterAutospacing="0"/>
              <w:textAlignment w:val="baseline"/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Zastupitelstvo obce Tehovec schvaluje Dodatek č. 3 ke Smlouvě o zajištění požární ochrany ze dne 25.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3.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2003, kdy s účinností od 1.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1.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2026 se </w:t>
            </w:r>
            <w:r w:rsidR="00C55F34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obec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Louňovice zavazuj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e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platit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za službu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40.000,- Kč ročně.</w:t>
            </w:r>
          </w:p>
        </w:tc>
      </w:tr>
      <w:tr w:rsidR="00434F72" w:rsidRPr="00573BDC" w14:paraId="170B6D34" w14:textId="77777777" w:rsidTr="00075019">
        <w:tc>
          <w:tcPr>
            <w:tcW w:w="9060" w:type="dxa"/>
          </w:tcPr>
          <w:p w14:paraId="5132704F" w14:textId="65460889" w:rsidR="00434F72" w:rsidRPr="00573BDC" w:rsidRDefault="00434F72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573BDC">
              <w:rPr>
                <w:rFonts w:ascii="Amiko" w:hAnsi="Amiko" w:cs="Amiko"/>
              </w:rPr>
              <w:t xml:space="preserve">Výsledek hlasování: Pro  </w:t>
            </w:r>
            <w:r w:rsidR="00B01D87">
              <w:rPr>
                <w:rFonts w:ascii="Amiko" w:hAnsi="Amiko" w:cs="Amiko"/>
              </w:rPr>
              <w:t>6</w:t>
            </w:r>
            <w:r w:rsidRPr="00573BDC">
              <w:rPr>
                <w:rFonts w:ascii="Amiko" w:hAnsi="Amiko" w:cs="Amiko"/>
              </w:rPr>
              <w:t xml:space="preserve">     Proti </w:t>
            </w:r>
            <w:r w:rsidR="00B01D87">
              <w:rPr>
                <w:rFonts w:ascii="Amiko" w:hAnsi="Amiko" w:cs="Amiko"/>
              </w:rPr>
              <w:t>0</w:t>
            </w:r>
            <w:r w:rsidRPr="00573BDC">
              <w:rPr>
                <w:rFonts w:ascii="Amiko" w:hAnsi="Amiko" w:cs="Amiko"/>
              </w:rPr>
              <w:t xml:space="preserve"> </w:t>
            </w:r>
            <w:r>
              <w:rPr>
                <w:rFonts w:ascii="Amiko" w:hAnsi="Amiko" w:cs="Amiko"/>
              </w:rPr>
              <w:t xml:space="preserve"> </w:t>
            </w:r>
            <w:r w:rsidRPr="00573BDC">
              <w:rPr>
                <w:rFonts w:ascii="Amiko" w:hAnsi="Amiko" w:cs="Amiko"/>
              </w:rPr>
              <w:t xml:space="preserve">Zdrželi se  </w:t>
            </w:r>
            <w:r w:rsidR="00B01D87">
              <w:rPr>
                <w:rFonts w:ascii="Amiko" w:hAnsi="Amiko" w:cs="Amiko"/>
              </w:rPr>
              <w:t>0</w:t>
            </w:r>
          </w:p>
        </w:tc>
      </w:tr>
      <w:tr w:rsidR="00434F72" w:rsidRPr="00573BDC" w14:paraId="597B22BF" w14:textId="77777777" w:rsidTr="00075019">
        <w:tc>
          <w:tcPr>
            <w:tcW w:w="9060" w:type="dxa"/>
          </w:tcPr>
          <w:p w14:paraId="2C6929F3" w14:textId="0AC46FD4" w:rsidR="00434F72" w:rsidRPr="00573BDC" w:rsidRDefault="00434F72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Usnesení č. </w:t>
            </w:r>
            <w:r>
              <w:rPr>
                <w:rFonts w:ascii="Amiko" w:hAnsi="Amiko" w:cs="Amiko"/>
                <w:b/>
                <w:bCs/>
              </w:rPr>
              <w:t>2026/2/6</w:t>
            </w:r>
            <w:r w:rsidRPr="00573BDC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5F0C415C" w14:textId="77777777" w:rsidR="0081769B" w:rsidRPr="00573BDC" w:rsidRDefault="0081769B" w:rsidP="00434F72">
      <w:pPr>
        <w:pStyle w:val="paragraph"/>
        <w:spacing w:before="0" w:beforeAutospacing="0" w:after="0" w:afterAutospacing="0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1649BCB8" w14:textId="77777777" w:rsidR="0081769B" w:rsidRPr="00573BDC" w:rsidRDefault="0081769B" w:rsidP="0081769B">
      <w:pPr>
        <w:pStyle w:val="paragraph"/>
        <w:spacing w:before="0" w:beforeAutospacing="0" w:after="0" w:afterAutospacing="0"/>
        <w:ind w:left="1080"/>
        <w:textAlignment w:val="baseline"/>
        <w:rPr>
          <w:rFonts w:ascii="Amiko" w:eastAsia="Amiko" w:hAnsi="Amiko" w:cs="Amiko"/>
          <w:color w:val="000000"/>
          <w:kern w:val="2"/>
          <w:sz w:val="22"/>
          <w:szCs w:val="22"/>
          <w14:ligatures w14:val="standardContextual"/>
        </w:rPr>
      </w:pPr>
    </w:p>
    <w:p w14:paraId="153ED182" w14:textId="7FF840B5" w:rsidR="0081769B" w:rsidRPr="00573BDC" w:rsidRDefault="0081769B" w:rsidP="0081769B">
      <w:pPr>
        <w:ind w:left="0" w:firstLine="0"/>
        <w:rPr>
          <w:b/>
          <w:bCs/>
          <w:caps/>
          <w:sz w:val="22"/>
          <w:u w:val="single"/>
        </w:rPr>
      </w:pPr>
      <w:r w:rsidRPr="00573BDC">
        <w:rPr>
          <w:b/>
          <w:bCs/>
          <w:caps/>
          <w:sz w:val="22"/>
          <w:u w:val="single"/>
        </w:rPr>
        <w:lastRenderedPageBreak/>
        <w:t>7.</w:t>
      </w:r>
      <w:r w:rsidR="00D31143" w:rsidRPr="00573BDC">
        <w:rPr>
          <w:b/>
          <w:bCs/>
          <w:caps/>
          <w:sz w:val="22"/>
          <w:u w:val="single"/>
        </w:rPr>
        <w:t xml:space="preserve"> </w:t>
      </w:r>
      <w:r w:rsidR="00C55F34">
        <w:rPr>
          <w:b/>
          <w:bCs/>
          <w:caps/>
          <w:sz w:val="22"/>
          <w:u w:val="single"/>
        </w:rPr>
        <w:t>Dodatek č. 1 ke smlouvě o zajištění požární ochrany - svojetice</w:t>
      </w:r>
    </w:p>
    <w:p w14:paraId="34CA595C" w14:textId="77777777" w:rsidR="00D31143" w:rsidRDefault="0081769B" w:rsidP="00D31143">
      <w:pPr>
        <w:tabs>
          <w:tab w:val="left" w:pos="1701"/>
        </w:tabs>
        <w:spacing w:after="0"/>
        <w:ind w:left="0"/>
        <w:rPr>
          <w:b/>
          <w:sz w:val="22"/>
        </w:rPr>
      </w:pPr>
      <w:r w:rsidRPr="00573BDC">
        <w:rPr>
          <w:b/>
          <w:sz w:val="22"/>
        </w:rPr>
        <w:t>Předkládá: starostka</w:t>
      </w:r>
    </w:p>
    <w:p w14:paraId="3213871E" w14:textId="5135C807" w:rsidR="00C55F34" w:rsidRPr="00C55F34" w:rsidRDefault="00C55F34" w:rsidP="00D31143">
      <w:pPr>
        <w:tabs>
          <w:tab w:val="left" w:pos="1701"/>
        </w:tabs>
        <w:spacing w:after="0"/>
        <w:ind w:left="0"/>
        <w:rPr>
          <w:bCs/>
          <w:sz w:val="22"/>
        </w:rPr>
      </w:pPr>
      <w:r w:rsidRPr="00C55F34">
        <w:rPr>
          <w:bCs/>
          <w:sz w:val="22"/>
        </w:rPr>
        <w:t>Bez dotazů</w:t>
      </w:r>
    </w:p>
    <w:p w14:paraId="312520A5" w14:textId="77777777" w:rsidR="00C55F34" w:rsidRPr="00573BDC" w:rsidRDefault="00C55F34" w:rsidP="00D31143">
      <w:pPr>
        <w:tabs>
          <w:tab w:val="left" w:pos="1701"/>
        </w:tabs>
        <w:spacing w:after="0"/>
        <w:ind w:left="0"/>
        <w:rPr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55F34" w:rsidRPr="00573BDC" w14:paraId="5BACB260" w14:textId="77777777" w:rsidTr="00075019">
        <w:tc>
          <w:tcPr>
            <w:tcW w:w="9060" w:type="dxa"/>
          </w:tcPr>
          <w:p w14:paraId="59BA5070" w14:textId="08CA77F0" w:rsidR="00C55F34" w:rsidRPr="00573BDC" w:rsidRDefault="00C55F34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Návrh usnesení č. </w:t>
            </w:r>
            <w:r>
              <w:rPr>
                <w:rFonts w:ascii="Amiko" w:hAnsi="Amiko" w:cs="Amiko"/>
                <w:b/>
                <w:bCs/>
              </w:rPr>
              <w:t>2026/2/7</w:t>
            </w:r>
          </w:p>
        </w:tc>
      </w:tr>
      <w:tr w:rsidR="00C55F34" w:rsidRPr="00573BDC" w14:paraId="49669017" w14:textId="77777777" w:rsidTr="00075019">
        <w:tc>
          <w:tcPr>
            <w:tcW w:w="9060" w:type="dxa"/>
          </w:tcPr>
          <w:p w14:paraId="0B43F6FA" w14:textId="21C5C857" w:rsidR="00C55F34" w:rsidRPr="00573BDC" w:rsidRDefault="00C55F34" w:rsidP="00911255">
            <w:pPr>
              <w:pStyle w:val="paragraph"/>
              <w:spacing w:before="0" w:beforeAutospacing="0" w:after="0" w:afterAutospacing="0"/>
              <w:textAlignment w:val="baseline"/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Zastupitelstvo obce Tehovec schvaluje Dodatek č. </w:t>
            </w:r>
            <w:r w:rsidR="00B01D87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ke Smlouvě o zajištění požární ochrany ze dne 25.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3.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2003, kdy s účinností od 1.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1.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2026 se obec Svojetice zavazuj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e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platit </w:t>
            </w:r>
            <w:r w:rsidR="00911255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za službu 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40.000,- Kč ročně.</w:t>
            </w:r>
          </w:p>
        </w:tc>
      </w:tr>
      <w:tr w:rsidR="00C55F34" w:rsidRPr="00573BDC" w14:paraId="2344B12D" w14:textId="77777777" w:rsidTr="00075019">
        <w:tc>
          <w:tcPr>
            <w:tcW w:w="9060" w:type="dxa"/>
          </w:tcPr>
          <w:p w14:paraId="7EB28FD4" w14:textId="196858EA" w:rsidR="00C55F34" w:rsidRPr="00573BDC" w:rsidRDefault="00C55F34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573BDC">
              <w:rPr>
                <w:rFonts w:ascii="Amiko" w:hAnsi="Amiko" w:cs="Amiko"/>
              </w:rPr>
              <w:t xml:space="preserve">Výsledek hlasování: Pro  </w:t>
            </w:r>
            <w:r w:rsidR="00B01D87">
              <w:rPr>
                <w:rFonts w:ascii="Amiko" w:hAnsi="Amiko" w:cs="Amiko"/>
              </w:rPr>
              <w:t>6</w:t>
            </w:r>
            <w:r w:rsidRPr="00573BDC">
              <w:rPr>
                <w:rFonts w:ascii="Amiko" w:hAnsi="Amiko" w:cs="Amiko"/>
              </w:rPr>
              <w:t xml:space="preserve">     Proti  </w:t>
            </w:r>
            <w:r w:rsidR="00B01D87">
              <w:rPr>
                <w:rFonts w:ascii="Amiko" w:hAnsi="Amiko" w:cs="Amiko"/>
              </w:rPr>
              <w:t>0</w:t>
            </w:r>
            <w:r>
              <w:rPr>
                <w:rFonts w:ascii="Amiko" w:hAnsi="Amiko" w:cs="Amiko"/>
              </w:rPr>
              <w:t xml:space="preserve">   </w:t>
            </w:r>
            <w:r w:rsidRPr="00573BDC">
              <w:rPr>
                <w:rFonts w:ascii="Amiko" w:hAnsi="Amiko" w:cs="Amiko"/>
              </w:rPr>
              <w:t xml:space="preserve">Zdrželi se  </w:t>
            </w:r>
            <w:r w:rsidR="00B01D87">
              <w:rPr>
                <w:rFonts w:ascii="Amiko" w:hAnsi="Amiko" w:cs="Amiko"/>
              </w:rPr>
              <w:t>0</w:t>
            </w:r>
          </w:p>
        </w:tc>
      </w:tr>
      <w:tr w:rsidR="00C55F34" w:rsidRPr="00573BDC" w14:paraId="4EBA86FE" w14:textId="77777777" w:rsidTr="00075019">
        <w:tc>
          <w:tcPr>
            <w:tcW w:w="9060" w:type="dxa"/>
          </w:tcPr>
          <w:p w14:paraId="1D4DDA40" w14:textId="5F163A1A" w:rsidR="00C55F34" w:rsidRPr="00573BDC" w:rsidRDefault="00C55F34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Usnesení č. </w:t>
            </w:r>
            <w:r>
              <w:rPr>
                <w:rFonts w:ascii="Amiko" w:hAnsi="Amiko" w:cs="Amiko"/>
                <w:b/>
                <w:bCs/>
              </w:rPr>
              <w:t>2026/2/7</w:t>
            </w:r>
            <w:r w:rsidRPr="00573BDC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57FD2E8C" w14:textId="48088EA3" w:rsidR="00C45943" w:rsidRDefault="00C45943" w:rsidP="00A835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miko" w:eastAsia="Amiko" w:hAnsi="Amiko" w:cs="Amiko"/>
        </w:rPr>
      </w:pPr>
    </w:p>
    <w:p w14:paraId="0B54F004" w14:textId="6611D0C0" w:rsidR="00911255" w:rsidRDefault="00911255" w:rsidP="00A835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miko" w:eastAsia="Amiko" w:hAnsi="Amiko" w:cs="Amiko"/>
        </w:rPr>
      </w:pPr>
    </w:p>
    <w:p w14:paraId="54825055" w14:textId="77777777" w:rsidR="00911255" w:rsidRDefault="00911255" w:rsidP="00A835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miko" w:eastAsia="Amiko" w:hAnsi="Amiko" w:cs="Amiko"/>
        </w:rPr>
      </w:pPr>
    </w:p>
    <w:p w14:paraId="0175CD44" w14:textId="79A5D9B2" w:rsidR="00167B8F" w:rsidRPr="00573BDC" w:rsidRDefault="00167B8F" w:rsidP="00167B8F">
      <w:pPr>
        <w:ind w:left="0" w:firstLine="0"/>
        <w:rPr>
          <w:b/>
          <w:bCs/>
          <w:caps/>
          <w:sz w:val="22"/>
          <w:u w:val="single"/>
        </w:rPr>
      </w:pPr>
      <w:r>
        <w:rPr>
          <w:b/>
          <w:bCs/>
          <w:caps/>
          <w:sz w:val="22"/>
          <w:u w:val="single"/>
        </w:rPr>
        <w:t>8</w:t>
      </w:r>
      <w:r w:rsidRPr="00573BDC">
        <w:rPr>
          <w:b/>
          <w:bCs/>
          <w:caps/>
          <w:sz w:val="22"/>
          <w:u w:val="single"/>
        </w:rPr>
        <w:t xml:space="preserve">. </w:t>
      </w:r>
      <w:r>
        <w:rPr>
          <w:b/>
          <w:bCs/>
          <w:caps/>
          <w:sz w:val="22"/>
          <w:u w:val="single"/>
        </w:rPr>
        <w:t>SMLOUVA O SPOL</w:t>
      </w:r>
      <w:r w:rsidR="00911255">
        <w:rPr>
          <w:b/>
          <w:bCs/>
          <w:caps/>
          <w:sz w:val="22"/>
          <w:u w:val="single"/>
        </w:rPr>
        <w:t>U</w:t>
      </w:r>
      <w:r>
        <w:rPr>
          <w:b/>
          <w:bCs/>
          <w:caps/>
          <w:sz w:val="22"/>
          <w:u w:val="single"/>
        </w:rPr>
        <w:t>PRÁCI Č. SOS/00937/202/op – ŘEŠENÍ PŘESTUPKŮ OBČANŮ NA MěÚ v Říčanech</w:t>
      </w:r>
    </w:p>
    <w:p w14:paraId="41D95E54" w14:textId="24F1C0BD" w:rsidR="006161CE" w:rsidRPr="006161CE" w:rsidRDefault="006161CE" w:rsidP="00167B8F">
      <w:pPr>
        <w:tabs>
          <w:tab w:val="left" w:pos="1701"/>
        </w:tabs>
        <w:spacing w:after="0"/>
        <w:ind w:left="0"/>
        <w:rPr>
          <w:bCs/>
          <w:sz w:val="22"/>
        </w:rPr>
      </w:pPr>
      <w:r w:rsidRPr="006161CE">
        <w:rPr>
          <w:bCs/>
          <w:sz w:val="22"/>
        </w:rPr>
        <w:t xml:space="preserve">Obec Tehovec bude nově vybavena přístrojem pro hlášení přestupků v dopravě. </w:t>
      </w:r>
    </w:p>
    <w:p w14:paraId="4CB4DB27" w14:textId="77777777" w:rsidR="006161CE" w:rsidRPr="006161CE" w:rsidRDefault="006161CE" w:rsidP="00167B8F">
      <w:pPr>
        <w:tabs>
          <w:tab w:val="left" w:pos="1701"/>
        </w:tabs>
        <w:spacing w:after="0"/>
        <w:ind w:left="0"/>
        <w:rPr>
          <w:bCs/>
          <w:sz w:val="22"/>
        </w:rPr>
      </w:pPr>
    </w:p>
    <w:p w14:paraId="0A7C83C9" w14:textId="706084F3" w:rsidR="00167B8F" w:rsidRPr="00573BDC" w:rsidRDefault="00167B8F" w:rsidP="00167B8F">
      <w:pPr>
        <w:tabs>
          <w:tab w:val="left" w:pos="1701"/>
        </w:tabs>
        <w:spacing w:after="0"/>
        <w:ind w:left="0"/>
        <w:rPr>
          <w:rStyle w:val="normaltextrun"/>
        </w:rPr>
      </w:pPr>
      <w:r w:rsidRPr="00573BDC">
        <w:rPr>
          <w:b/>
          <w:sz w:val="22"/>
        </w:rPr>
        <w:t>Předkládá: starostka</w:t>
      </w:r>
    </w:p>
    <w:p w14:paraId="65D8609D" w14:textId="77777777" w:rsidR="00167B8F" w:rsidRDefault="00167B8F" w:rsidP="00167B8F">
      <w:pPr>
        <w:pStyle w:val="paragraph"/>
        <w:spacing w:before="0" w:beforeAutospacing="0" w:after="0" w:afterAutospacing="0"/>
        <w:textAlignment w:val="baseline"/>
        <w:rPr>
          <w:rStyle w:val="eop"/>
          <w:rFonts w:ascii="Amiko" w:hAnsi="Amiko" w:cs="Amiko"/>
        </w:rPr>
      </w:pPr>
      <w:r>
        <w:rPr>
          <w:rStyle w:val="eop"/>
          <w:rFonts w:ascii="Amiko" w:hAnsi="Amiko" w:cs="Amiko"/>
        </w:rPr>
        <w:t>Bez dotazů.</w:t>
      </w:r>
    </w:p>
    <w:p w14:paraId="2CC7D1EC" w14:textId="77777777" w:rsidR="00167B8F" w:rsidRDefault="00167B8F" w:rsidP="00B173B3">
      <w:pPr>
        <w:tabs>
          <w:tab w:val="left" w:pos="1701"/>
        </w:tabs>
        <w:spacing w:after="0"/>
        <w:ind w:left="0"/>
        <w:rPr>
          <w:b/>
          <w:bCs/>
          <w:caps/>
          <w:sz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88"/>
      </w:tblGrid>
      <w:tr w:rsidR="00167B8F" w:rsidRPr="00573BDC" w14:paraId="37C84090" w14:textId="77777777" w:rsidTr="00075019">
        <w:tc>
          <w:tcPr>
            <w:tcW w:w="9060" w:type="dxa"/>
          </w:tcPr>
          <w:p w14:paraId="175F22D7" w14:textId="5FD1F232" w:rsidR="00167B8F" w:rsidRPr="00573BDC" w:rsidRDefault="00167B8F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Návrh usnesení č. </w:t>
            </w:r>
            <w:r>
              <w:rPr>
                <w:rFonts w:ascii="Amiko" w:hAnsi="Amiko" w:cs="Amiko"/>
                <w:b/>
                <w:bCs/>
              </w:rPr>
              <w:t>2026/2/8</w:t>
            </w:r>
          </w:p>
        </w:tc>
      </w:tr>
      <w:tr w:rsidR="00167B8F" w:rsidRPr="00573BDC" w14:paraId="742F792F" w14:textId="77777777" w:rsidTr="00075019">
        <w:tc>
          <w:tcPr>
            <w:tcW w:w="9060" w:type="dxa"/>
          </w:tcPr>
          <w:p w14:paraId="18619F78" w14:textId="3B02DE58" w:rsidR="00167B8F" w:rsidRPr="00573BDC" w:rsidRDefault="00167B8F" w:rsidP="00167B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Zastupitelstvo obce Tehovec schvaluje Smlouv</w:t>
            </w:r>
            <w:r w:rsidR="00B01D87"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>u</w:t>
            </w:r>
            <w:r>
              <w:rPr>
                <w:rFonts w:ascii="Amiko" w:eastAsia="Amiko" w:hAnsi="Amiko" w:cs="Amiko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o spolupráci č. SOS/00937/2025/OP v oblasti hlášení podezření ze spáchání přestupků na úseku dopravy. Jednorázové náklady s pořízením činí 17.303,-- Kč vč. DPH a měsíční poplatek je stanoven na 700,- Kč vč. DPH.</w:t>
            </w:r>
          </w:p>
        </w:tc>
      </w:tr>
      <w:tr w:rsidR="00167B8F" w:rsidRPr="00573BDC" w14:paraId="77DBB2B1" w14:textId="77777777" w:rsidTr="00075019">
        <w:tc>
          <w:tcPr>
            <w:tcW w:w="9060" w:type="dxa"/>
          </w:tcPr>
          <w:p w14:paraId="5C4901EC" w14:textId="6A8FCC73" w:rsidR="00167B8F" w:rsidRPr="00573BDC" w:rsidRDefault="00167B8F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</w:rPr>
            </w:pPr>
            <w:r w:rsidRPr="00573BDC">
              <w:rPr>
                <w:rFonts w:ascii="Amiko" w:hAnsi="Amiko" w:cs="Amiko"/>
              </w:rPr>
              <w:t xml:space="preserve">Výsledek hlasování: Pro  </w:t>
            </w:r>
            <w:r w:rsidR="00B01D87">
              <w:rPr>
                <w:rFonts w:ascii="Amiko" w:hAnsi="Amiko" w:cs="Amiko"/>
              </w:rPr>
              <w:t>6</w:t>
            </w:r>
            <w:r w:rsidRPr="00573BDC">
              <w:rPr>
                <w:rFonts w:ascii="Amiko" w:hAnsi="Amiko" w:cs="Amiko"/>
              </w:rPr>
              <w:t xml:space="preserve">     Proti  </w:t>
            </w:r>
            <w:r w:rsidR="00B01D87">
              <w:rPr>
                <w:rFonts w:ascii="Amiko" w:hAnsi="Amiko" w:cs="Amiko"/>
              </w:rPr>
              <w:t>0</w:t>
            </w:r>
            <w:r>
              <w:rPr>
                <w:rFonts w:ascii="Amiko" w:hAnsi="Amiko" w:cs="Amiko"/>
              </w:rPr>
              <w:t xml:space="preserve">   </w:t>
            </w:r>
            <w:r w:rsidRPr="00573BDC">
              <w:rPr>
                <w:rFonts w:ascii="Amiko" w:hAnsi="Amiko" w:cs="Amiko"/>
              </w:rPr>
              <w:t xml:space="preserve">Zdrželi se  </w:t>
            </w:r>
            <w:r w:rsidR="00B01D87">
              <w:rPr>
                <w:rFonts w:ascii="Amiko" w:hAnsi="Amiko" w:cs="Amiko"/>
              </w:rPr>
              <w:t>0</w:t>
            </w:r>
          </w:p>
        </w:tc>
      </w:tr>
      <w:tr w:rsidR="00167B8F" w:rsidRPr="00573BDC" w14:paraId="712C0356" w14:textId="77777777" w:rsidTr="00075019">
        <w:tc>
          <w:tcPr>
            <w:tcW w:w="9060" w:type="dxa"/>
          </w:tcPr>
          <w:p w14:paraId="42632916" w14:textId="407D8C79" w:rsidR="00167B8F" w:rsidRPr="00573BDC" w:rsidRDefault="00167B8F" w:rsidP="00075019">
            <w:pPr>
              <w:pStyle w:val="Zkladntextodsazen"/>
              <w:tabs>
                <w:tab w:val="left" w:pos="-585"/>
                <w:tab w:val="left" w:pos="1935"/>
                <w:tab w:val="left" w:pos="4230"/>
              </w:tabs>
              <w:spacing w:after="0"/>
              <w:ind w:left="0"/>
              <w:rPr>
                <w:rFonts w:ascii="Amiko" w:hAnsi="Amiko" w:cs="Amiko"/>
                <w:b/>
                <w:bCs/>
              </w:rPr>
            </w:pPr>
            <w:r w:rsidRPr="00573BDC">
              <w:rPr>
                <w:rFonts w:ascii="Amiko" w:hAnsi="Amiko" w:cs="Amiko"/>
                <w:b/>
                <w:bCs/>
              </w:rPr>
              <w:t xml:space="preserve">Usnesení č. </w:t>
            </w:r>
            <w:r>
              <w:rPr>
                <w:rFonts w:ascii="Amiko" w:hAnsi="Amiko" w:cs="Amiko"/>
                <w:b/>
                <w:bCs/>
              </w:rPr>
              <w:t>2026/2/8</w:t>
            </w:r>
            <w:r w:rsidRPr="00573BDC">
              <w:rPr>
                <w:rFonts w:ascii="Amiko" w:hAnsi="Amiko" w:cs="Amiko"/>
                <w:b/>
                <w:bCs/>
              </w:rPr>
              <w:t xml:space="preserve"> bylo schváleno. </w:t>
            </w:r>
          </w:p>
        </w:tc>
      </w:tr>
    </w:tbl>
    <w:p w14:paraId="3ED795F8" w14:textId="77777777" w:rsidR="00167B8F" w:rsidRDefault="00167B8F" w:rsidP="00B173B3">
      <w:pPr>
        <w:tabs>
          <w:tab w:val="left" w:pos="1701"/>
        </w:tabs>
        <w:spacing w:after="0"/>
        <w:ind w:left="0"/>
        <w:rPr>
          <w:b/>
          <w:bCs/>
          <w:caps/>
          <w:sz w:val="22"/>
          <w:u w:val="single"/>
        </w:rPr>
      </w:pPr>
    </w:p>
    <w:p w14:paraId="15087B7B" w14:textId="77777777" w:rsidR="00167B8F" w:rsidRDefault="00167B8F" w:rsidP="00B173B3">
      <w:pPr>
        <w:tabs>
          <w:tab w:val="left" w:pos="1701"/>
        </w:tabs>
        <w:spacing w:after="0"/>
        <w:ind w:left="0"/>
        <w:rPr>
          <w:b/>
          <w:bCs/>
          <w:caps/>
          <w:sz w:val="22"/>
          <w:u w:val="single"/>
        </w:rPr>
      </w:pPr>
    </w:p>
    <w:p w14:paraId="353DF018" w14:textId="36F5FF10" w:rsidR="007B06FF" w:rsidRDefault="00D31143" w:rsidP="00B173B3">
      <w:pPr>
        <w:tabs>
          <w:tab w:val="left" w:pos="1701"/>
        </w:tabs>
        <w:spacing w:after="0"/>
        <w:ind w:left="0"/>
        <w:rPr>
          <w:b/>
          <w:bCs/>
          <w:caps/>
          <w:sz w:val="22"/>
          <w:u w:val="single"/>
        </w:rPr>
      </w:pPr>
      <w:r w:rsidRPr="00573BDC">
        <w:rPr>
          <w:b/>
          <w:bCs/>
          <w:caps/>
          <w:sz w:val="22"/>
          <w:u w:val="single"/>
        </w:rPr>
        <w:t xml:space="preserve">9. </w:t>
      </w:r>
      <w:r w:rsidR="006161CE">
        <w:rPr>
          <w:b/>
          <w:bCs/>
          <w:caps/>
          <w:sz w:val="22"/>
          <w:u w:val="single"/>
        </w:rPr>
        <w:t>různé</w:t>
      </w:r>
    </w:p>
    <w:p w14:paraId="1B467959" w14:textId="77777777" w:rsidR="006161CE" w:rsidRDefault="006161CE" w:rsidP="00B173B3">
      <w:pPr>
        <w:tabs>
          <w:tab w:val="left" w:pos="1701"/>
        </w:tabs>
        <w:spacing w:after="0"/>
        <w:ind w:left="0"/>
        <w:rPr>
          <w:b/>
          <w:sz w:val="22"/>
        </w:rPr>
      </w:pPr>
    </w:p>
    <w:p w14:paraId="6E6AA2D7" w14:textId="275175AA" w:rsidR="00826783" w:rsidRDefault="00826783" w:rsidP="00B173B3">
      <w:pPr>
        <w:tabs>
          <w:tab w:val="left" w:pos="1701"/>
        </w:tabs>
        <w:spacing w:after="0"/>
        <w:ind w:left="0"/>
        <w:rPr>
          <w:b/>
          <w:sz w:val="22"/>
        </w:rPr>
      </w:pPr>
      <w:r>
        <w:rPr>
          <w:b/>
          <w:sz w:val="22"/>
        </w:rPr>
        <w:t>Ze strany obce:</w:t>
      </w:r>
    </w:p>
    <w:p w14:paraId="479A54A5" w14:textId="35C3F83D" w:rsidR="0036026A" w:rsidRDefault="0036026A" w:rsidP="00B173B3">
      <w:pPr>
        <w:tabs>
          <w:tab w:val="left" w:pos="1701"/>
        </w:tabs>
        <w:spacing w:after="0"/>
        <w:ind w:left="0"/>
        <w:rPr>
          <w:bCs/>
          <w:sz w:val="22"/>
        </w:rPr>
      </w:pPr>
      <w:r>
        <w:rPr>
          <w:bCs/>
          <w:sz w:val="22"/>
        </w:rPr>
        <w:t>Řešení dopravy:</w:t>
      </w:r>
    </w:p>
    <w:p w14:paraId="2115E24C" w14:textId="72DB1E27" w:rsidR="0036026A" w:rsidRDefault="00186835" w:rsidP="00186835">
      <w:pPr>
        <w:tabs>
          <w:tab w:val="left" w:pos="1701"/>
        </w:tabs>
        <w:spacing w:after="0"/>
        <w:ind w:left="0"/>
        <w:rPr>
          <w:bCs/>
          <w:sz w:val="22"/>
        </w:rPr>
      </w:pPr>
      <w:r>
        <w:rPr>
          <w:bCs/>
          <w:sz w:val="22"/>
        </w:rPr>
        <w:t>Ve stavebním řízení – Chodník ul. Hlavní, Cyklostezka v Tehovci, zvýšený přechod pro chodce v ulici K Nemocnici x K Mýtu</w:t>
      </w:r>
    </w:p>
    <w:p w14:paraId="52CB871B" w14:textId="63AACE83" w:rsidR="00186835" w:rsidRDefault="00186835" w:rsidP="00186835">
      <w:pPr>
        <w:tabs>
          <w:tab w:val="left" w:pos="1701"/>
        </w:tabs>
        <w:spacing w:after="0"/>
        <w:ind w:left="0"/>
        <w:rPr>
          <w:bCs/>
          <w:sz w:val="22"/>
        </w:rPr>
      </w:pPr>
      <w:r>
        <w:rPr>
          <w:bCs/>
          <w:sz w:val="22"/>
        </w:rPr>
        <w:lastRenderedPageBreak/>
        <w:t xml:space="preserve">Semafor </w:t>
      </w:r>
      <w:r w:rsidR="00911255">
        <w:rPr>
          <w:bCs/>
          <w:sz w:val="22"/>
        </w:rPr>
        <w:t>v křižovatce</w:t>
      </w:r>
      <w:r>
        <w:rPr>
          <w:bCs/>
          <w:sz w:val="22"/>
        </w:rPr>
        <w:t xml:space="preserve"> I/2 x K Nemocnici – probíhá výběrové řízení</w:t>
      </w:r>
    </w:p>
    <w:p w14:paraId="241001BD" w14:textId="0DC1F097" w:rsidR="00186835" w:rsidRDefault="00186835" w:rsidP="00186835">
      <w:pPr>
        <w:tabs>
          <w:tab w:val="left" w:pos="1701"/>
        </w:tabs>
        <w:spacing w:after="0"/>
        <w:ind w:left="0" w:firstLine="0"/>
        <w:rPr>
          <w:bCs/>
          <w:sz w:val="22"/>
        </w:rPr>
      </w:pPr>
      <w:r>
        <w:rPr>
          <w:bCs/>
          <w:sz w:val="22"/>
        </w:rPr>
        <w:t>Realizace vodorovného dopravního značení v Tehovci – jaro-podzim/2026</w:t>
      </w:r>
    </w:p>
    <w:p w14:paraId="1CCA0CE5" w14:textId="001EAE70" w:rsidR="00186835" w:rsidRDefault="00186835" w:rsidP="00186835">
      <w:pPr>
        <w:tabs>
          <w:tab w:val="left" w:pos="1701"/>
        </w:tabs>
        <w:spacing w:after="0"/>
        <w:ind w:left="0" w:firstLine="0"/>
        <w:rPr>
          <w:bCs/>
          <w:sz w:val="22"/>
        </w:rPr>
      </w:pPr>
      <w:r>
        <w:rPr>
          <w:bCs/>
          <w:sz w:val="22"/>
        </w:rPr>
        <w:t>Oprava místní komunikace Tehovecká – jaro – léto/2026</w:t>
      </w:r>
    </w:p>
    <w:p w14:paraId="10E6F440" w14:textId="6F86FE78" w:rsidR="006161CE" w:rsidRDefault="006161CE" w:rsidP="00186835">
      <w:pPr>
        <w:tabs>
          <w:tab w:val="left" w:pos="1701"/>
        </w:tabs>
        <w:spacing w:after="0"/>
        <w:ind w:left="0" w:firstLine="0"/>
        <w:rPr>
          <w:bCs/>
          <w:sz w:val="22"/>
        </w:rPr>
      </w:pPr>
    </w:p>
    <w:p w14:paraId="4954D653" w14:textId="64BE64D8" w:rsidR="00186835" w:rsidRDefault="00186835" w:rsidP="00186835">
      <w:pPr>
        <w:tabs>
          <w:tab w:val="left" w:pos="1701"/>
        </w:tabs>
        <w:spacing w:after="0"/>
        <w:ind w:left="0" w:firstLine="0"/>
        <w:rPr>
          <w:bCs/>
          <w:sz w:val="22"/>
        </w:rPr>
      </w:pPr>
      <w:r>
        <w:rPr>
          <w:bCs/>
          <w:sz w:val="22"/>
        </w:rPr>
        <w:t>Letos v létě proběhne sanace vodojemů</w:t>
      </w:r>
      <w:r w:rsidR="00911255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="00911255">
        <w:rPr>
          <w:bCs/>
          <w:sz w:val="22"/>
        </w:rPr>
        <w:t>O</w:t>
      </w:r>
      <w:r>
        <w:rPr>
          <w:bCs/>
          <w:sz w:val="22"/>
        </w:rPr>
        <w:t>bčané musí počítat zhruba s třídenním výpadkem vody. Obec bude občany včas informovat.</w:t>
      </w:r>
      <w:r w:rsidR="00E05044">
        <w:rPr>
          <w:bCs/>
          <w:sz w:val="22"/>
        </w:rPr>
        <w:t xml:space="preserve"> </w:t>
      </w:r>
    </w:p>
    <w:p w14:paraId="661746FE" w14:textId="77777777" w:rsidR="00186835" w:rsidRDefault="00186835" w:rsidP="00186835">
      <w:pPr>
        <w:tabs>
          <w:tab w:val="left" w:pos="1701"/>
        </w:tabs>
        <w:spacing w:after="0"/>
        <w:ind w:left="0" w:firstLine="0"/>
        <w:rPr>
          <w:bCs/>
          <w:sz w:val="22"/>
        </w:rPr>
      </w:pPr>
    </w:p>
    <w:p w14:paraId="21CC2252" w14:textId="4CF127D8" w:rsidR="00186835" w:rsidRPr="00E05044" w:rsidRDefault="00186835" w:rsidP="00186835">
      <w:pPr>
        <w:tabs>
          <w:tab w:val="left" w:pos="1701"/>
        </w:tabs>
        <w:spacing w:after="0"/>
        <w:ind w:left="0" w:firstLine="0"/>
        <w:rPr>
          <w:bCs/>
          <w:sz w:val="22"/>
        </w:rPr>
      </w:pPr>
      <w:r>
        <w:rPr>
          <w:bCs/>
          <w:sz w:val="22"/>
        </w:rPr>
        <w:t>Zásilkovna ruší boxy se 4-6 sloupci</w:t>
      </w:r>
      <w:r w:rsidR="00911255">
        <w:rPr>
          <w:bCs/>
          <w:sz w:val="22"/>
        </w:rPr>
        <w:t>.</w:t>
      </w:r>
      <w:r>
        <w:rPr>
          <w:bCs/>
          <w:sz w:val="22"/>
        </w:rPr>
        <w:t xml:space="preserve"> </w:t>
      </w:r>
      <w:r w:rsidR="00911255">
        <w:rPr>
          <w:bCs/>
          <w:sz w:val="22"/>
        </w:rPr>
        <w:t>N</w:t>
      </w:r>
      <w:r>
        <w:rPr>
          <w:bCs/>
          <w:sz w:val="22"/>
        </w:rPr>
        <w:t>ový</w:t>
      </w:r>
      <w:r w:rsidR="00E05044">
        <w:rPr>
          <w:bCs/>
          <w:sz w:val="22"/>
        </w:rPr>
        <w:t xml:space="preserve"> Z-box</w:t>
      </w:r>
      <w:r>
        <w:rPr>
          <w:bCs/>
          <w:sz w:val="22"/>
        </w:rPr>
        <w:t xml:space="preserve"> by měl být umístěn nejpozději na jaře v ulici K Nemocnici u LDN</w:t>
      </w:r>
      <w:r w:rsidR="00E05044">
        <w:rPr>
          <w:bCs/>
          <w:sz w:val="22"/>
        </w:rPr>
        <w:t xml:space="preserve">. </w:t>
      </w:r>
      <w:r>
        <w:rPr>
          <w:bCs/>
          <w:sz w:val="22"/>
        </w:rPr>
        <w:t>Z-box na návsi bude zrušen.</w:t>
      </w:r>
    </w:p>
    <w:p w14:paraId="3D3AD025" w14:textId="77777777" w:rsidR="00F22FE8" w:rsidRDefault="00F22FE8" w:rsidP="00C17257">
      <w:pPr>
        <w:tabs>
          <w:tab w:val="left" w:pos="1701"/>
        </w:tabs>
        <w:ind w:left="360" w:firstLine="0"/>
        <w:jc w:val="left"/>
        <w:rPr>
          <w:b/>
          <w:sz w:val="22"/>
        </w:rPr>
      </w:pPr>
    </w:p>
    <w:p w14:paraId="08F25D39" w14:textId="3D930460" w:rsidR="00C17257" w:rsidRPr="00C17257" w:rsidRDefault="00C17257" w:rsidP="00C17257">
      <w:pPr>
        <w:tabs>
          <w:tab w:val="left" w:pos="1701"/>
        </w:tabs>
        <w:ind w:left="360" w:firstLine="0"/>
        <w:jc w:val="left"/>
        <w:rPr>
          <w:b/>
          <w:sz w:val="22"/>
        </w:rPr>
      </w:pPr>
      <w:r w:rsidRPr="00C17257">
        <w:rPr>
          <w:b/>
          <w:sz w:val="22"/>
        </w:rPr>
        <w:t>Dotazy</w:t>
      </w:r>
      <w:r w:rsidR="00826783">
        <w:rPr>
          <w:b/>
          <w:sz w:val="22"/>
        </w:rPr>
        <w:t xml:space="preserve"> obyvatel</w:t>
      </w:r>
      <w:r w:rsidRPr="00C17257">
        <w:rPr>
          <w:b/>
          <w:sz w:val="22"/>
        </w:rPr>
        <w:t>:</w:t>
      </w:r>
    </w:p>
    <w:p w14:paraId="12EB3BF0" w14:textId="148C22A8" w:rsidR="006161CE" w:rsidRPr="00F22FE8" w:rsidRDefault="00C17257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Kde mají být semafory?</w:t>
      </w:r>
    </w:p>
    <w:p w14:paraId="72959E0D" w14:textId="4C9934DA" w:rsidR="00F22FE8" w:rsidRPr="00F22FE8" w:rsidRDefault="00F22FE8" w:rsidP="00F22FE8">
      <w:pPr>
        <w:tabs>
          <w:tab w:val="left" w:pos="1701"/>
        </w:tabs>
        <w:ind w:left="0"/>
        <w:jc w:val="left"/>
        <w:rPr>
          <w:bCs/>
          <w:sz w:val="22"/>
        </w:rPr>
      </w:pPr>
      <w:r>
        <w:rPr>
          <w:bCs/>
          <w:sz w:val="22"/>
        </w:rPr>
        <w:t xml:space="preserve">Semafor by měl být umístěn </w:t>
      </w:r>
      <w:r w:rsidR="00911255">
        <w:rPr>
          <w:bCs/>
          <w:sz w:val="22"/>
        </w:rPr>
        <w:t>u</w:t>
      </w:r>
      <w:r>
        <w:rPr>
          <w:bCs/>
          <w:sz w:val="22"/>
        </w:rPr>
        <w:t> výjezdu z ulice K Nemocnici na silnici první třídy I/2 (U Chirany)</w:t>
      </w:r>
    </w:p>
    <w:p w14:paraId="322DAFF7" w14:textId="70AB3F97" w:rsidR="00C17257" w:rsidRPr="00F22FE8" w:rsidRDefault="00C17257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Uvažuje se o přidání zrcadla na zvýšenou křižovatku Tehovecká x K Mýtu?</w:t>
      </w:r>
    </w:p>
    <w:p w14:paraId="18498408" w14:textId="448052E6" w:rsidR="00F22FE8" w:rsidRPr="00F22FE8" w:rsidRDefault="00F22FE8" w:rsidP="00F22FE8">
      <w:pPr>
        <w:tabs>
          <w:tab w:val="left" w:pos="1701"/>
        </w:tabs>
        <w:ind w:left="0" w:firstLine="0"/>
        <w:jc w:val="left"/>
        <w:rPr>
          <w:bCs/>
          <w:sz w:val="22"/>
        </w:rPr>
      </w:pPr>
      <w:r>
        <w:rPr>
          <w:bCs/>
          <w:sz w:val="22"/>
        </w:rPr>
        <w:t>Při řádném zpomalení a hlídání přednosti zprava, je křižovatka bezpečná. Dle PČR tam zrcadlo nepatří.</w:t>
      </w:r>
    </w:p>
    <w:p w14:paraId="6B10CD3A" w14:textId="579A6509" w:rsidR="00C17257" w:rsidRPr="00F22FE8" w:rsidRDefault="00C17257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Jak se bude řešit přístup k pozemkům za lokalitou Z9?</w:t>
      </w:r>
    </w:p>
    <w:p w14:paraId="0CEC1454" w14:textId="3259596C" w:rsidR="00F22FE8" w:rsidRPr="00F22FE8" w:rsidRDefault="00826783" w:rsidP="00826783">
      <w:pPr>
        <w:tabs>
          <w:tab w:val="left" w:pos="1701"/>
        </w:tabs>
        <w:ind w:left="-10" w:firstLine="0"/>
        <w:rPr>
          <w:bCs/>
          <w:sz w:val="22"/>
        </w:rPr>
      </w:pPr>
      <w:r>
        <w:rPr>
          <w:bCs/>
          <w:sz w:val="22"/>
        </w:rPr>
        <w:t>Odvolali</w:t>
      </w:r>
      <w:r w:rsidR="00F22FE8">
        <w:rPr>
          <w:bCs/>
          <w:sz w:val="22"/>
        </w:rPr>
        <w:t xml:space="preserve"> jsme se na Krajský úřad, aby komunikace byly pro</w:t>
      </w:r>
      <w:r w:rsidR="00911255">
        <w:rPr>
          <w:bCs/>
          <w:sz w:val="22"/>
        </w:rPr>
        <w:t>dlouženy</w:t>
      </w:r>
      <w:r>
        <w:rPr>
          <w:bCs/>
          <w:sz w:val="22"/>
        </w:rPr>
        <w:t xml:space="preserve"> až k polím, bohužel nám nebylo vyhověno. Na tzv. „Ruském poli“ je několik obecních komunikací a velmi by této oblasti prospěly tzv. Pozemkové úpravy, aby měl každý </w:t>
      </w:r>
      <w:r w:rsidR="0035787C">
        <w:rPr>
          <w:bCs/>
          <w:sz w:val="22"/>
        </w:rPr>
        <w:t xml:space="preserve">majitel </w:t>
      </w:r>
      <w:r>
        <w:rPr>
          <w:bCs/>
          <w:sz w:val="22"/>
        </w:rPr>
        <w:t>ke svému poli přístup.</w:t>
      </w:r>
    </w:p>
    <w:p w14:paraId="02DA1D26" w14:textId="24BF3FC8" w:rsidR="00C17257" w:rsidRDefault="00C17257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Kam byly přesunuty pásy ze zvýšené křižovatky Tehovecká x K Mýtu?</w:t>
      </w:r>
    </w:p>
    <w:p w14:paraId="7123CB71" w14:textId="62CDE21D" w:rsidR="00826783" w:rsidRPr="00826783" w:rsidRDefault="0035787C" w:rsidP="00826783">
      <w:pPr>
        <w:tabs>
          <w:tab w:val="left" w:pos="1701"/>
        </w:tabs>
        <w:jc w:val="left"/>
        <w:rPr>
          <w:bCs/>
          <w:sz w:val="22"/>
        </w:rPr>
      </w:pPr>
      <w:r>
        <w:rPr>
          <w:bCs/>
          <w:sz w:val="22"/>
        </w:rPr>
        <w:t>Do u</w:t>
      </w:r>
      <w:r w:rsidR="00826783">
        <w:rPr>
          <w:bCs/>
          <w:sz w:val="22"/>
        </w:rPr>
        <w:t>lic K Mýtu a K Nemocnici.</w:t>
      </w:r>
    </w:p>
    <w:p w14:paraId="0D2B4A93" w14:textId="05B8CAC5" w:rsidR="0005400D" w:rsidRDefault="00826783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Balisety</w:t>
      </w:r>
      <w:r w:rsidR="0005400D"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 xml:space="preserve"> v Tehovecké budou na stálo?</w:t>
      </w:r>
    </w:p>
    <w:p w14:paraId="61136FA5" w14:textId="022B5172" w:rsidR="00826783" w:rsidRPr="00826783" w:rsidRDefault="00826783" w:rsidP="00826783">
      <w:pPr>
        <w:tabs>
          <w:tab w:val="left" w:pos="1701"/>
        </w:tabs>
        <w:jc w:val="left"/>
        <w:rPr>
          <w:bCs/>
          <w:sz w:val="22"/>
        </w:rPr>
      </w:pPr>
      <w:r>
        <w:rPr>
          <w:bCs/>
          <w:sz w:val="22"/>
        </w:rPr>
        <w:t>Momentálně pracujeme na levnějším zpomalení dopravy v Tehovci a současně na její opravě a označení parkovacích stání a výhyben. Po realizaci je nutné projekt vyhodnotit, případně změnit místa pro zpomalení či navrhnout stavební úpravy na základě projektu a stavebního povolení. Odpověď zní, že se jedná určitě o řešení na několik let.</w:t>
      </w:r>
    </w:p>
    <w:p w14:paraId="5846B392" w14:textId="20D4B497" w:rsidR="0005400D" w:rsidRDefault="0005400D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V jakém stádiu je 2. změna územního plánu?</w:t>
      </w:r>
    </w:p>
    <w:p w14:paraId="4FEB3BB6" w14:textId="4CB3C1AB" w:rsidR="00826783" w:rsidRPr="00826783" w:rsidRDefault="00826783" w:rsidP="00826783">
      <w:pPr>
        <w:tabs>
          <w:tab w:val="left" w:pos="1701"/>
        </w:tabs>
        <w:ind w:left="-10" w:firstLine="0"/>
        <w:jc w:val="left"/>
        <w:rPr>
          <w:bCs/>
          <w:sz w:val="22"/>
        </w:rPr>
      </w:pPr>
      <w:r>
        <w:rPr>
          <w:bCs/>
          <w:sz w:val="22"/>
        </w:rPr>
        <w:lastRenderedPageBreak/>
        <w:t>Zastupitelstvo obce má na programu tuto změnu schválit v pondělí dne 16.</w:t>
      </w:r>
      <w:r w:rsidR="0035787C">
        <w:rPr>
          <w:bCs/>
          <w:sz w:val="22"/>
        </w:rPr>
        <w:t xml:space="preserve"> </w:t>
      </w:r>
      <w:r>
        <w:rPr>
          <w:bCs/>
          <w:sz w:val="22"/>
        </w:rPr>
        <w:t>3.</w:t>
      </w:r>
      <w:r w:rsidR="0035787C">
        <w:rPr>
          <w:bCs/>
          <w:sz w:val="22"/>
        </w:rPr>
        <w:t xml:space="preserve"> </w:t>
      </w:r>
      <w:r>
        <w:rPr>
          <w:bCs/>
          <w:sz w:val="22"/>
        </w:rPr>
        <w:t>2026.</w:t>
      </w:r>
    </w:p>
    <w:p w14:paraId="53492FA9" w14:textId="3F1F8EB0" w:rsidR="0005400D" w:rsidRDefault="0005400D" w:rsidP="00F22FE8">
      <w:pPr>
        <w:pStyle w:val="Odstavecseseznamem"/>
        <w:numPr>
          <w:ilvl w:val="0"/>
          <w:numId w:val="33"/>
        </w:numPr>
        <w:tabs>
          <w:tab w:val="left" w:pos="1701"/>
        </w:tabs>
        <w:jc w:val="left"/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</w:pP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 xml:space="preserve">Jak </w:t>
      </w:r>
      <w:r w:rsidR="00826783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vyřešit</w:t>
      </w: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 xml:space="preserve"> dešťovou vodu </w:t>
      </w:r>
      <w:r w:rsidR="00826783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 xml:space="preserve">při čp 129 </w:t>
      </w:r>
      <w:r w:rsidRPr="00F22FE8">
        <w:rPr>
          <w:rFonts w:ascii="Amiko" w:eastAsia="Amiko" w:hAnsi="Amiko" w:cs="Amiko"/>
          <w:bCs/>
          <w:color w:val="000000"/>
          <w:kern w:val="2"/>
          <w:sz w:val="22"/>
          <w:szCs w:val="22"/>
          <w:lang w:eastAsia="cs-CZ"/>
          <w14:ligatures w14:val="standardContextual"/>
        </w:rPr>
        <w:t>u zvýšené křižovatky Tehovecká x K Mýtu?</w:t>
      </w:r>
    </w:p>
    <w:p w14:paraId="405314CA" w14:textId="1C4B32B7" w:rsidR="006161CE" w:rsidRPr="00CE32C3" w:rsidRDefault="00826783" w:rsidP="00CE32C3">
      <w:pPr>
        <w:tabs>
          <w:tab w:val="left" w:pos="1701"/>
        </w:tabs>
        <w:ind w:left="-10" w:firstLine="0"/>
        <w:jc w:val="left"/>
        <w:rPr>
          <w:bCs/>
          <w:sz w:val="22"/>
        </w:rPr>
      </w:pPr>
      <w:r>
        <w:rPr>
          <w:bCs/>
          <w:sz w:val="22"/>
        </w:rPr>
        <w:t xml:space="preserve">Tímto </w:t>
      </w:r>
      <w:r w:rsidR="0035787C">
        <w:rPr>
          <w:bCs/>
          <w:sz w:val="22"/>
        </w:rPr>
        <w:t xml:space="preserve">technickým </w:t>
      </w:r>
      <w:r>
        <w:rPr>
          <w:bCs/>
          <w:sz w:val="22"/>
        </w:rPr>
        <w:t>úkolem se bude zabývat místostarosta.</w:t>
      </w:r>
    </w:p>
    <w:p w14:paraId="252FBE2C" w14:textId="77777777" w:rsidR="006161CE" w:rsidRDefault="006161CE" w:rsidP="00B173B3">
      <w:pPr>
        <w:tabs>
          <w:tab w:val="left" w:pos="1701"/>
        </w:tabs>
        <w:spacing w:after="0"/>
        <w:ind w:left="0"/>
        <w:rPr>
          <w:b/>
          <w:sz w:val="22"/>
        </w:rPr>
      </w:pPr>
    </w:p>
    <w:p w14:paraId="20AD5713" w14:textId="2BBBC3E2" w:rsidR="00E44B44" w:rsidRPr="00573BDC" w:rsidRDefault="00691183" w:rsidP="001C4533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ko" w:hAnsi="Amiko" w:cs="Amiko"/>
        </w:rPr>
      </w:pPr>
      <w:r w:rsidRPr="00573BDC">
        <w:rPr>
          <w:rFonts w:ascii="Amiko" w:hAnsi="Amiko" w:cs="Amiko"/>
        </w:rPr>
        <w:t>*   *   *   *</w:t>
      </w:r>
    </w:p>
    <w:p w14:paraId="5331F958" w14:textId="77777777" w:rsidR="007534B9" w:rsidRPr="00573BDC" w:rsidRDefault="007534B9" w:rsidP="004857E2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1069A8FF" w14:textId="53E38189" w:rsidR="00AD190D" w:rsidRPr="00573BDC" w:rsidRDefault="005A21DC" w:rsidP="004857E2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573BDC">
        <w:rPr>
          <w:b/>
          <w:bCs/>
          <w:sz w:val="24"/>
          <w:szCs w:val="24"/>
        </w:rPr>
        <w:t>Veřejné zasedání bylo ukončeno v</w:t>
      </w:r>
      <w:r w:rsidR="0035787C">
        <w:rPr>
          <w:b/>
          <w:bCs/>
          <w:sz w:val="24"/>
          <w:szCs w:val="24"/>
        </w:rPr>
        <w:t> </w:t>
      </w:r>
      <w:r w:rsidR="009D70A1">
        <w:rPr>
          <w:b/>
          <w:bCs/>
          <w:sz w:val="24"/>
          <w:szCs w:val="24"/>
        </w:rPr>
        <w:t>1</w:t>
      </w:r>
      <w:r w:rsidR="0005400D">
        <w:rPr>
          <w:b/>
          <w:bCs/>
          <w:sz w:val="24"/>
          <w:szCs w:val="24"/>
        </w:rPr>
        <w:t>9</w:t>
      </w:r>
      <w:r w:rsidR="0035787C">
        <w:rPr>
          <w:b/>
          <w:bCs/>
          <w:sz w:val="24"/>
          <w:szCs w:val="24"/>
        </w:rPr>
        <w:t>:</w:t>
      </w:r>
      <w:r w:rsidR="0005400D">
        <w:rPr>
          <w:b/>
          <w:bCs/>
          <w:sz w:val="24"/>
          <w:szCs w:val="24"/>
        </w:rPr>
        <w:t>04</w:t>
      </w:r>
      <w:r w:rsidR="003B63A4" w:rsidRPr="00573BDC">
        <w:rPr>
          <w:b/>
          <w:bCs/>
          <w:sz w:val="24"/>
          <w:szCs w:val="24"/>
        </w:rPr>
        <w:t xml:space="preserve"> </w:t>
      </w:r>
      <w:r w:rsidR="0050633A" w:rsidRPr="00573BDC">
        <w:rPr>
          <w:b/>
          <w:bCs/>
          <w:sz w:val="24"/>
          <w:szCs w:val="24"/>
        </w:rPr>
        <w:t>hod.</w:t>
      </w:r>
    </w:p>
    <w:p w14:paraId="4F1F9BD6" w14:textId="5ACB94DB" w:rsidR="007534B9" w:rsidRPr="00573BDC" w:rsidRDefault="007534B9" w:rsidP="00CE32C3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4053EF44" w14:textId="77777777" w:rsidR="007534B9" w:rsidRPr="00573BDC" w:rsidRDefault="007534B9" w:rsidP="00B579B9">
      <w:pPr>
        <w:spacing w:after="0" w:line="240" w:lineRule="auto"/>
        <w:rPr>
          <w:b/>
          <w:bCs/>
          <w:sz w:val="24"/>
          <w:szCs w:val="24"/>
        </w:rPr>
      </w:pPr>
    </w:p>
    <w:p w14:paraId="7D878BDD" w14:textId="0AAA3F88" w:rsidR="00B579B9" w:rsidRPr="00573BDC" w:rsidRDefault="00B579B9" w:rsidP="00B579B9">
      <w:pPr>
        <w:spacing w:after="0" w:line="240" w:lineRule="auto"/>
        <w:rPr>
          <w:sz w:val="24"/>
          <w:szCs w:val="24"/>
        </w:rPr>
      </w:pPr>
      <w:r w:rsidRPr="00573BDC">
        <w:rPr>
          <w:b/>
          <w:bCs/>
          <w:sz w:val="24"/>
          <w:szCs w:val="24"/>
        </w:rPr>
        <w:t xml:space="preserve">Vytištěno dne:  </w:t>
      </w:r>
    </w:p>
    <w:p w14:paraId="64A43932" w14:textId="4694556B" w:rsidR="005D09C8" w:rsidRPr="00573BDC" w:rsidRDefault="00B579B9" w:rsidP="004857E2">
      <w:pPr>
        <w:spacing w:after="0" w:line="240" w:lineRule="auto"/>
        <w:rPr>
          <w:b/>
          <w:bCs/>
          <w:sz w:val="24"/>
          <w:szCs w:val="24"/>
        </w:rPr>
      </w:pPr>
      <w:r w:rsidRPr="00573BDC">
        <w:rPr>
          <w:b/>
          <w:bCs/>
          <w:sz w:val="24"/>
          <w:szCs w:val="24"/>
        </w:rPr>
        <w:t xml:space="preserve">Podepsáno dne: </w:t>
      </w:r>
    </w:p>
    <w:p w14:paraId="4332D241" w14:textId="77777777" w:rsidR="005D09C8" w:rsidRPr="00573BDC" w:rsidRDefault="005D09C8" w:rsidP="00B579B9">
      <w:pPr>
        <w:spacing w:after="0" w:line="240" w:lineRule="auto"/>
        <w:rPr>
          <w:b/>
          <w:bCs/>
          <w:sz w:val="24"/>
          <w:szCs w:val="24"/>
        </w:rPr>
      </w:pPr>
    </w:p>
    <w:p w14:paraId="27C075E5" w14:textId="77777777" w:rsidR="007534B9" w:rsidRPr="00573BDC" w:rsidRDefault="007534B9" w:rsidP="00B579B9">
      <w:pPr>
        <w:spacing w:after="0" w:line="240" w:lineRule="auto"/>
        <w:rPr>
          <w:sz w:val="24"/>
          <w:szCs w:val="24"/>
        </w:rPr>
      </w:pPr>
    </w:p>
    <w:p w14:paraId="666FBCFA" w14:textId="6F0ED9A5" w:rsidR="00B579B9" w:rsidRPr="00573BDC" w:rsidRDefault="00B579B9" w:rsidP="00B579B9">
      <w:pPr>
        <w:spacing w:after="0" w:line="240" w:lineRule="auto"/>
        <w:rPr>
          <w:sz w:val="24"/>
          <w:szCs w:val="24"/>
        </w:rPr>
      </w:pPr>
      <w:r w:rsidRPr="00573BDC">
        <w:rPr>
          <w:sz w:val="24"/>
          <w:szCs w:val="24"/>
        </w:rPr>
        <w:t xml:space="preserve">Zapisovatel:   </w:t>
      </w:r>
    </w:p>
    <w:p w14:paraId="6B1D3C95" w14:textId="55CD1B5C" w:rsidR="00DB66AE" w:rsidRPr="00573BDC" w:rsidRDefault="00B579B9" w:rsidP="00DB66A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   </w:t>
      </w:r>
      <w:r w:rsidR="00B01D87">
        <w:rPr>
          <w:rFonts w:ascii="Amiko" w:hAnsi="Amiko" w:cs="Amiko"/>
        </w:rPr>
        <w:t>Jan</w:t>
      </w:r>
      <w:r w:rsidR="001D19F9" w:rsidRPr="00573BDC">
        <w:rPr>
          <w:rFonts w:ascii="Amiko" w:hAnsi="Amiko" w:cs="Amiko"/>
        </w:rPr>
        <w:t xml:space="preserve"> </w:t>
      </w:r>
      <w:r w:rsidR="00B01D87">
        <w:rPr>
          <w:rFonts w:ascii="Amiko" w:hAnsi="Amiko" w:cs="Amiko"/>
        </w:rPr>
        <w:t xml:space="preserve">Peca     </w:t>
      </w:r>
      <w:r w:rsidR="00DB66AE" w:rsidRPr="00573BDC">
        <w:rPr>
          <w:rFonts w:ascii="Amiko" w:hAnsi="Amiko" w:cs="Amiko"/>
        </w:rPr>
        <w:t>…………………………………………………………</w:t>
      </w:r>
    </w:p>
    <w:p w14:paraId="393757E5" w14:textId="1A72E3CF" w:rsidR="00B579B9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p w14:paraId="449A4C99" w14:textId="1D5713A7" w:rsidR="008137F0" w:rsidRDefault="008137F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p w14:paraId="30999D19" w14:textId="77777777" w:rsidR="008137F0" w:rsidRPr="00573BDC" w:rsidRDefault="008137F0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</w:rPr>
      </w:pPr>
    </w:p>
    <w:p w14:paraId="2599FCA3" w14:textId="77777777" w:rsidR="00B579B9" w:rsidRPr="00573BDC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0"/>
        <w:rPr>
          <w:rFonts w:ascii="Amiko" w:hAnsi="Amiko" w:cs="Amiko"/>
          <w:bCs/>
        </w:rPr>
      </w:pPr>
      <w:r w:rsidRPr="00573BDC">
        <w:rPr>
          <w:rFonts w:ascii="Amiko" w:hAnsi="Amiko" w:cs="Amiko"/>
        </w:rPr>
        <w:t>Ověřovatelé</w:t>
      </w:r>
      <w:r w:rsidRPr="00573BDC">
        <w:rPr>
          <w:rFonts w:ascii="Amiko" w:hAnsi="Amiko" w:cs="Amiko"/>
          <w:bCs/>
        </w:rPr>
        <w:t xml:space="preserve">: </w:t>
      </w:r>
    </w:p>
    <w:p w14:paraId="2CC24CC3" w14:textId="7B9610CF" w:rsidR="00B579B9" w:rsidRPr="00573BDC" w:rsidRDefault="00CC1032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  <w:r w:rsidRPr="00573BDC">
        <w:rPr>
          <w:rFonts w:ascii="Amiko" w:hAnsi="Amiko" w:cs="Amiko"/>
          <w:bCs/>
        </w:rPr>
        <w:t xml:space="preserve">            </w:t>
      </w:r>
      <w:r w:rsidR="008952DD" w:rsidRPr="00573BDC">
        <w:rPr>
          <w:rFonts w:ascii="Amiko" w:hAnsi="Amiko" w:cs="Amiko"/>
          <w:bCs/>
        </w:rPr>
        <w:t xml:space="preserve">         </w:t>
      </w:r>
      <w:r w:rsidR="007B4685">
        <w:rPr>
          <w:rFonts w:ascii="Amiko" w:hAnsi="Amiko" w:cs="Amiko"/>
          <w:bCs/>
        </w:rPr>
        <w:t>Petr</w:t>
      </w:r>
      <w:r w:rsidR="008137F0">
        <w:rPr>
          <w:rFonts w:ascii="Amiko" w:hAnsi="Amiko" w:cs="Amiko"/>
          <w:bCs/>
        </w:rPr>
        <w:t xml:space="preserve"> </w:t>
      </w:r>
      <w:r w:rsidR="007B4685">
        <w:rPr>
          <w:rFonts w:ascii="Amiko" w:hAnsi="Amiko" w:cs="Amiko"/>
          <w:bCs/>
        </w:rPr>
        <w:t>Kaňka</w:t>
      </w:r>
      <w:r w:rsidR="00F824DB" w:rsidRPr="00573BDC">
        <w:rPr>
          <w:rFonts w:ascii="Amiko" w:hAnsi="Amiko" w:cs="Amiko"/>
          <w:bCs/>
        </w:rPr>
        <w:t xml:space="preserve"> </w:t>
      </w:r>
      <w:r w:rsidR="008137F0">
        <w:rPr>
          <w:rFonts w:ascii="Amiko" w:hAnsi="Amiko" w:cs="Amiko"/>
          <w:bCs/>
        </w:rPr>
        <w:t>………………………………………………</w:t>
      </w:r>
      <w:r w:rsidR="00CE32C3">
        <w:rPr>
          <w:rFonts w:ascii="Amiko" w:hAnsi="Amiko" w:cs="Amiko"/>
          <w:bCs/>
        </w:rPr>
        <w:t>………………</w:t>
      </w:r>
      <w:r w:rsidR="00F824DB" w:rsidRPr="00573BDC">
        <w:rPr>
          <w:rFonts w:ascii="Amiko" w:hAnsi="Amiko" w:cs="Amiko"/>
          <w:bCs/>
        </w:rPr>
        <w:t xml:space="preserve">    </w:t>
      </w:r>
      <w:r w:rsidR="00603263" w:rsidRPr="00573BDC">
        <w:rPr>
          <w:rFonts w:ascii="Amiko" w:hAnsi="Amiko" w:cs="Amiko"/>
          <w:bCs/>
        </w:rPr>
        <w:t xml:space="preserve"> </w:t>
      </w:r>
      <w:r w:rsidR="00F824DB" w:rsidRPr="00573BDC">
        <w:rPr>
          <w:rFonts w:ascii="Amiko" w:hAnsi="Amiko" w:cs="Amiko"/>
          <w:bCs/>
        </w:rPr>
        <w:t xml:space="preserve">    </w:t>
      </w:r>
      <w:r w:rsidR="00603263" w:rsidRPr="00573BDC">
        <w:rPr>
          <w:rFonts w:ascii="Amiko" w:hAnsi="Amiko" w:cs="Amiko"/>
          <w:bCs/>
        </w:rPr>
        <w:t xml:space="preserve">  </w:t>
      </w:r>
      <w:r w:rsidR="000A75E8" w:rsidRPr="00573BDC">
        <w:rPr>
          <w:rFonts w:ascii="Amiko" w:hAnsi="Amiko" w:cs="Amiko"/>
          <w:bCs/>
        </w:rPr>
        <w:t xml:space="preserve"> </w:t>
      </w:r>
      <w:r w:rsidR="009E1323" w:rsidRPr="00573BDC">
        <w:rPr>
          <w:rFonts w:ascii="Amiko" w:hAnsi="Amiko" w:cs="Amiko"/>
          <w:bCs/>
        </w:rPr>
        <w:t xml:space="preserve">   </w:t>
      </w:r>
      <w:r w:rsidR="000A75E8" w:rsidRPr="00573BDC">
        <w:rPr>
          <w:rFonts w:ascii="Amiko" w:hAnsi="Amiko" w:cs="Amiko"/>
          <w:bCs/>
        </w:rPr>
        <w:t xml:space="preserve">   </w:t>
      </w:r>
      <w:r w:rsidR="00603263" w:rsidRPr="00573BDC">
        <w:rPr>
          <w:rFonts w:ascii="Amiko" w:hAnsi="Amiko" w:cs="Amiko"/>
          <w:bCs/>
        </w:rPr>
        <w:t xml:space="preserve"> </w:t>
      </w:r>
      <w:r w:rsidR="007121AB" w:rsidRPr="00573BDC">
        <w:rPr>
          <w:rFonts w:ascii="Amiko" w:hAnsi="Amiko" w:cs="Amiko"/>
          <w:bCs/>
        </w:rPr>
        <w:t xml:space="preserve"> </w:t>
      </w:r>
      <w:r w:rsidR="000A75E8" w:rsidRPr="00573BDC">
        <w:rPr>
          <w:rFonts w:ascii="Amiko" w:hAnsi="Amiko" w:cs="Amiko"/>
          <w:bCs/>
        </w:rPr>
        <w:t xml:space="preserve">     </w:t>
      </w:r>
    </w:p>
    <w:p w14:paraId="336DD2F0" w14:textId="77777777" w:rsidR="00B579B9" w:rsidRPr="00573BDC" w:rsidRDefault="00B579B9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    </w:t>
      </w:r>
    </w:p>
    <w:p w14:paraId="17421FF9" w14:textId="39360B18" w:rsidR="00B579B9" w:rsidRPr="00573BDC" w:rsidRDefault="008059C9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</w:t>
      </w:r>
      <w:r w:rsidR="00712AFF" w:rsidRPr="00573BDC">
        <w:rPr>
          <w:rFonts w:ascii="Amiko" w:hAnsi="Amiko" w:cs="Amiko"/>
        </w:rPr>
        <w:t xml:space="preserve">  </w:t>
      </w:r>
      <w:r w:rsidR="009E1323" w:rsidRPr="00573BDC">
        <w:rPr>
          <w:rFonts w:ascii="Amiko" w:hAnsi="Amiko" w:cs="Amiko"/>
        </w:rPr>
        <w:t>Bohumil Adamec</w:t>
      </w:r>
      <w:r w:rsidR="0018629E" w:rsidRPr="00573BDC">
        <w:rPr>
          <w:rFonts w:ascii="Amiko" w:hAnsi="Amiko" w:cs="Amiko"/>
        </w:rPr>
        <w:t xml:space="preserve"> </w:t>
      </w:r>
      <w:r w:rsidR="008137F0">
        <w:rPr>
          <w:rFonts w:ascii="Amiko" w:hAnsi="Amiko" w:cs="Amiko"/>
        </w:rPr>
        <w:t>………………………………………</w:t>
      </w:r>
      <w:r w:rsidR="00CE32C3">
        <w:rPr>
          <w:rFonts w:ascii="Amiko" w:hAnsi="Amiko" w:cs="Amiko"/>
        </w:rPr>
        <w:t>……………</w:t>
      </w:r>
      <w:r w:rsidR="0018629E" w:rsidRPr="00573BDC">
        <w:rPr>
          <w:rFonts w:ascii="Amiko" w:hAnsi="Amiko" w:cs="Amiko"/>
        </w:rPr>
        <w:t xml:space="preserve">   </w:t>
      </w:r>
      <w:r w:rsidR="00603263" w:rsidRPr="00573BDC">
        <w:rPr>
          <w:rFonts w:ascii="Amiko" w:hAnsi="Amiko" w:cs="Amiko"/>
        </w:rPr>
        <w:t xml:space="preserve">   </w:t>
      </w:r>
      <w:r w:rsidR="00F824DB" w:rsidRPr="00573BDC">
        <w:rPr>
          <w:rFonts w:ascii="Amiko" w:hAnsi="Amiko" w:cs="Amiko"/>
        </w:rPr>
        <w:t xml:space="preserve">       </w:t>
      </w:r>
    </w:p>
    <w:p w14:paraId="1C2315BD" w14:textId="77777777" w:rsidR="00B579B9" w:rsidRPr="00573BDC" w:rsidRDefault="00B579B9" w:rsidP="008137F0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jc w:val="left"/>
        <w:rPr>
          <w:rFonts w:ascii="Amiko" w:hAnsi="Amiko" w:cs="Amiko"/>
        </w:rPr>
      </w:pPr>
    </w:p>
    <w:p w14:paraId="5ED164AE" w14:textId="4D89021E" w:rsidR="00B579B9" w:rsidRPr="00573BDC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ko" w:hAnsi="Amiko" w:cs="Amiko"/>
        </w:rPr>
      </w:pPr>
      <w:r w:rsidRPr="00573BDC">
        <w:rPr>
          <w:rFonts w:ascii="Amiko" w:hAnsi="Amiko" w:cs="Amiko"/>
        </w:rPr>
        <w:t>Starostka obce</w:t>
      </w:r>
    </w:p>
    <w:p w14:paraId="22103D28" w14:textId="77777777" w:rsidR="00B579B9" w:rsidRPr="00573BDC" w:rsidRDefault="00B579B9" w:rsidP="00B579B9">
      <w:pPr>
        <w:pStyle w:val="Zkladntextodsazen"/>
        <w:tabs>
          <w:tab w:val="left" w:pos="-585"/>
          <w:tab w:val="left" w:pos="1935"/>
        </w:tabs>
        <w:spacing w:after="0"/>
        <w:ind w:left="3261" w:hanging="3261"/>
        <w:rPr>
          <w:rFonts w:ascii="Amiko" w:hAnsi="Amiko" w:cs="Amiko"/>
        </w:rPr>
      </w:pPr>
    </w:p>
    <w:p w14:paraId="0041A36B" w14:textId="5B738ED0" w:rsidR="00691183" w:rsidRDefault="00B579B9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                     Eva Poliačiková Šmoldasová</w:t>
      </w:r>
      <w:r w:rsidR="007121AB" w:rsidRPr="00573BDC">
        <w:rPr>
          <w:rFonts w:ascii="Amiko" w:hAnsi="Amiko" w:cs="Amiko"/>
        </w:rPr>
        <w:t xml:space="preserve"> </w:t>
      </w:r>
      <w:r w:rsidR="008137F0">
        <w:rPr>
          <w:rFonts w:ascii="Amiko" w:hAnsi="Amiko" w:cs="Amiko"/>
        </w:rPr>
        <w:t>………………………</w:t>
      </w:r>
      <w:r w:rsidR="00CE32C3">
        <w:rPr>
          <w:rFonts w:ascii="Amiko" w:hAnsi="Amiko" w:cs="Amiko"/>
        </w:rPr>
        <w:t>…</w:t>
      </w:r>
    </w:p>
    <w:p w14:paraId="7B3A96E7" w14:textId="77777777" w:rsidR="00CE32C3" w:rsidRPr="00573BDC" w:rsidRDefault="00CE32C3" w:rsidP="00DB162E">
      <w:pPr>
        <w:pStyle w:val="Zkladntextodsazen"/>
        <w:tabs>
          <w:tab w:val="left" w:pos="-585"/>
          <w:tab w:val="left" w:pos="1935"/>
        </w:tabs>
        <w:spacing w:after="0"/>
        <w:ind w:left="0"/>
        <w:jc w:val="left"/>
        <w:rPr>
          <w:rFonts w:ascii="Amiko" w:hAnsi="Amiko" w:cs="Amiko"/>
        </w:rPr>
      </w:pPr>
    </w:p>
    <w:p w14:paraId="7F9A2042" w14:textId="5331F169" w:rsidR="00691183" w:rsidRDefault="00691183" w:rsidP="007872C1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ko" w:hAnsi="Amiko" w:cs="Amiko"/>
        </w:rPr>
      </w:pPr>
      <w:r w:rsidRPr="00573BDC">
        <w:rPr>
          <w:rFonts w:ascii="Amiko" w:hAnsi="Amiko" w:cs="Amiko"/>
        </w:rPr>
        <w:t xml:space="preserve">*   * K O N E C   *   </w:t>
      </w:r>
      <w:r w:rsidR="007872C1" w:rsidRPr="00573BDC">
        <w:rPr>
          <w:rFonts w:ascii="Amiko" w:hAnsi="Amiko" w:cs="Amiko"/>
        </w:rPr>
        <w:t>*</w:t>
      </w:r>
    </w:p>
    <w:p w14:paraId="2FCEA977" w14:textId="77777777" w:rsidR="00156CFB" w:rsidRDefault="00156CFB" w:rsidP="007872C1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ko" w:hAnsi="Amiko" w:cs="Amiko"/>
        </w:rPr>
      </w:pPr>
    </w:p>
    <w:p w14:paraId="370E5E83" w14:textId="3D4C9ECF" w:rsidR="00156CFB" w:rsidRDefault="00156CFB">
      <w:pPr>
        <w:spacing w:after="160" w:line="259" w:lineRule="auto"/>
        <w:ind w:left="0" w:firstLine="0"/>
        <w:jc w:val="left"/>
        <w:rPr>
          <w:rFonts w:eastAsia="Calibri"/>
          <w:color w:val="auto"/>
          <w:kern w:val="0"/>
          <w:sz w:val="24"/>
          <w:szCs w:val="24"/>
          <w:lang w:eastAsia="en-US"/>
          <w14:ligatures w14:val="none"/>
        </w:rPr>
      </w:pPr>
      <w:r>
        <w:br w:type="page"/>
      </w:r>
    </w:p>
    <w:p w14:paraId="3F752F29" w14:textId="21A39426" w:rsidR="00156CFB" w:rsidRPr="00573BDC" w:rsidRDefault="00156CFB" w:rsidP="007872C1">
      <w:pPr>
        <w:pStyle w:val="Zkladntextodsazen"/>
        <w:tabs>
          <w:tab w:val="left" w:pos="-585"/>
          <w:tab w:val="left" w:pos="1935"/>
        </w:tabs>
        <w:spacing w:after="0"/>
        <w:ind w:left="0"/>
        <w:jc w:val="center"/>
        <w:rPr>
          <w:rFonts w:ascii="Amiko" w:hAnsi="Amiko" w:cs="Amiko"/>
        </w:rPr>
      </w:pPr>
      <w:r w:rsidRPr="00156CFB">
        <w:rPr>
          <w:rFonts w:ascii="Amiko" w:hAnsi="Amiko" w:cs="Amiko"/>
        </w:rPr>
        <w:lastRenderedPageBreak/>
        <w:drawing>
          <wp:inline distT="0" distB="0" distL="0" distR="0" wp14:anchorId="1B772B28" wp14:editId="35EA9553">
            <wp:extent cx="5396230" cy="4051935"/>
            <wp:effectExtent l="0" t="0" r="0" b="5715"/>
            <wp:docPr id="11923494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494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CFB" w:rsidRPr="00573BDC" w:rsidSect="00FE0648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707" w:bottom="760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CF4F" w14:textId="77777777" w:rsidR="00FD1F00" w:rsidRDefault="00FD1F00">
      <w:pPr>
        <w:spacing w:after="0" w:line="240" w:lineRule="auto"/>
      </w:pPr>
      <w:r>
        <w:separator/>
      </w:r>
    </w:p>
  </w:endnote>
  <w:endnote w:type="continuationSeparator" w:id="0">
    <w:p w14:paraId="2CAAB998" w14:textId="77777777" w:rsidR="00FD1F00" w:rsidRDefault="00FD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ko">
    <w:altName w:val="Courier New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ic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A7E4" w14:textId="77777777" w:rsidR="006A7887" w:rsidRDefault="002719F0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WWW.TEHOVEC.CZ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973507"/>
      <w:docPartObj>
        <w:docPartGallery w:val="Page Numbers (Bottom of Page)"/>
        <w:docPartUnique/>
      </w:docPartObj>
    </w:sdtPr>
    <w:sdtEndPr/>
    <w:sdtContent>
      <w:p w14:paraId="6C9E2594" w14:textId="44DA20D4" w:rsidR="00D60862" w:rsidRDefault="00D608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C3">
          <w:rPr>
            <w:noProof/>
          </w:rPr>
          <w:t>6</w:t>
        </w:r>
        <w:r>
          <w:fldChar w:fldCharType="end"/>
        </w:r>
      </w:p>
      <w:p w14:paraId="680F7058" w14:textId="77777777" w:rsidR="00D60862" w:rsidRDefault="00D60862">
        <w:pPr>
          <w:pStyle w:val="Zpat"/>
          <w:jc w:val="center"/>
        </w:pPr>
      </w:p>
      <w:p w14:paraId="6D4F8516" w14:textId="77777777" w:rsidR="00D60862" w:rsidRDefault="00D60862" w:rsidP="00D60862">
        <w:pPr>
          <w:spacing w:after="0" w:line="259" w:lineRule="auto"/>
          <w:ind w:left="170" w:firstLine="0"/>
          <w:jc w:val="center"/>
          <w:rPr>
            <w:b/>
            <w:color w:val="6A6A6A"/>
            <w:sz w:val="16"/>
          </w:rPr>
        </w:pPr>
        <w:r>
          <w:t>OBEC TEHOVEC</w:t>
        </w:r>
        <w:r>
          <w:rPr>
            <w:color w:val="D70000"/>
          </w:rPr>
          <w:t xml:space="preserve"> | </w:t>
        </w:r>
        <w:r>
          <w:t>TEHOVECKÁ 22, 251 62 TEHOVEC</w:t>
        </w:r>
      </w:p>
      <w:p w14:paraId="1EB19B53" w14:textId="77777777" w:rsidR="00D60862" w:rsidRDefault="00D60862" w:rsidP="00D60862">
        <w:pPr>
          <w:spacing w:after="0" w:line="259" w:lineRule="auto"/>
          <w:ind w:left="170" w:firstLine="0"/>
          <w:jc w:val="left"/>
        </w:pPr>
        <w:r>
          <w:rPr>
            <w:b/>
            <w:color w:val="6A6A6A"/>
            <w:sz w:val="16"/>
          </w:rPr>
          <w:t>IČO: 43750648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TELEFON: 777 530 109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E-MAIL: EPODATELNA@TEHOVEC.CZ</w:t>
        </w:r>
        <w:r>
          <w:rPr>
            <w:b/>
            <w:color w:val="D70000"/>
            <w:sz w:val="16"/>
          </w:rPr>
          <w:t xml:space="preserve"> | </w:t>
        </w:r>
        <w:r>
          <w:rPr>
            <w:b/>
            <w:color w:val="6A6A6A"/>
            <w:sz w:val="16"/>
          </w:rPr>
          <w:t>WWW.TEHOVEC.CZ</w:t>
        </w:r>
      </w:p>
      <w:p w14:paraId="44D24B0C" w14:textId="53909482" w:rsidR="00D60862" w:rsidRDefault="00FD1F00">
        <w:pPr>
          <w:pStyle w:val="Zpat"/>
          <w:jc w:val="center"/>
        </w:pPr>
      </w:p>
    </w:sdtContent>
  </w:sdt>
  <w:p w14:paraId="4E7306DD" w14:textId="5BFE460D" w:rsidR="006A7887" w:rsidRDefault="006A7887">
    <w:pPr>
      <w:spacing w:after="0" w:line="259" w:lineRule="auto"/>
      <w:ind w:left="17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937319"/>
      <w:docPartObj>
        <w:docPartGallery w:val="Page Numbers (Bottom of Page)"/>
        <w:docPartUnique/>
      </w:docPartObj>
    </w:sdtPr>
    <w:sdtEndPr/>
    <w:sdtContent>
      <w:p w14:paraId="5655F647" w14:textId="296CA557" w:rsidR="00D53CE8" w:rsidRDefault="00D53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2C3">
          <w:rPr>
            <w:noProof/>
          </w:rPr>
          <w:t>1</w:t>
        </w:r>
        <w:r>
          <w:fldChar w:fldCharType="end"/>
        </w:r>
      </w:p>
    </w:sdtContent>
  </w:sdt>
  <w:p w14:paraId="49A33EB2" w14:textId="05B39B35" w:rsidR="006A7887" w:rsidRDefault="006A7887">
    <w:pPr>
      <w:spacing w:after="0" w:line="259" w:lineRule="auto"/>
      <w:ind w:left="170" w:firstLine="0"/>
      <w:jc w:val="left"/>
    </w:pPr>
  </w:p>
  <w:p w14:paraId="75A0CE78" w14:textId="77777777" w:rsidR="00D53CE8" w:rsidRDefault="00D53CE8" w:rsidP="00D53CE8">
    <w:pPr>
      <w:spacing w:after="0" w:line="259" w:lineRule="auto"/>
      <w:ind w:left="170" w:firstLine="0"/>
      <w:jc w:val="center"/>
      <w:rPr>
        <w:b/>
        <w:color w:val="6A6A6A"/>
        <w:sz w:val="16"/>
      </w:rPr>
    </w:pPr>
    <w:bookmarkStart w:id="0" w:name="_Hlk163488097"/>
    <w:r>
      <w:t>OBEC TEHOVEC</w:t>
    </w:r>
    <w:r>
      <w:rPr>
        <w:color w:val="D70000"/>
      </w:rPr>
      <w:t xml:space="preserve"> | </w:t>
    </w:r>
    <w:r>
      <w:t>TEHOVECKÁ 22, 251 62 TEHOVEC</w:t>
    </w:r>
  </w:p>
  <w:bookmarkEnd w:id="0"/>
  <w:p w14:paraId="351DBA0B" w14:textId="77777777" w:rsidR="00D53CE8" w:rsidRDefault="00D53CE8" w:rsidP="00D53CE8">
    <w:pPr>
      <w:spacing w:after="0" w:line="259" w:lineRule="auto"/>
      <w:ind w:left="170" w:firstLine="0"/>
      <w:jc w:val="left"/>
    </w:pPr>
    <w:r>
      <w:rPr>
        <w:b/>
        <w:color w:val="6A6A6A"/>
        <w:sz w:val="16"/>
      </w:rPr>
      <w:t>IČO: 43750648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TELEFON: 777 530 109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E-MAIL: EPODATELNA@TEHOVEC.CZ</w:t>
    </w:r>
    <w:r>
      <w:rPr>
        <w:b/>
        <w:color w:val="D70000"/>
        <w:sz w:val="16"/>
      </w:rPr>
      <w:t xml:space="preserve"> | </w:t>
    </w:r>
    <w:r>
      <w:rPr>
        <w:b/>
        <w:color w:val="6A6A6A"/>
        <w:sz w:val="16"/>
      </w:rPr>
      <w:t>WWW.TEHOVEC.CZ</w:t>
    </w:r>
  </w:p>
  <w:p w14:paraId="601736DE" w14:textId="77777777" w:rsidR="00D53CE8" w:rsidRDefault="00D53CE8">
    <w:pPr>
      <w:spacing w:after="0" w:line="259" w:lineRule="auto"/>
      <w:ind w:left="17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3546" w14:textId="77777777" w:rsidR="00FD1F00" w:rsidRDefault="00FD1F00">
      <w:pPr>
        <w:spacing w:after="0" w:line="240" w:lineRule="auto"/>
      </w:pPr>
      <w:r>
        <w:separator/>
      </w:r>
    </w:p>
  </w:footnote>
  <w:footnote w:type="continuationSeparator" w:id="0">
    <w:p w14:paraId="414BBBD0" w14:textId="77777777" w:rsidR="00FD1F00" w:rsidRDefault="00FD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8961" w14:textId="04B945F8" w:rsidR="003E160A" w:rsidRPr="00BC4207" w:rsidRDefault="000A45BC" w:rsidP="003E160A">
    <w:pPr>
      <w:pStyle w:val="Zkladntext"/>
      <w:tabs>
        <w:tab w:val="left" w:pos="-585"/>
      </w:tabs>
      <w:spacing w:after="0"/>
      <w:ind w:left="840" w:hanging="840"/>
      <w:rPr>
        <w:rFonts w:ascii="Amico" w:hAnsi="Amico" w:cs="Amiko"/>
        <w:b/>
        <w:bCs/>
        <w:sz w:val="56"/>
        <w:szCs w:val="56"/>
        <w:lang w:eastAsia="ar-SA"/>
      </w:rPr>
    </w:pPr>
    <w:r>
      <w:rPr>
        <w:rFonts w:ascii="Calibri" w:hAnsi="Calibri" w:cs="Calibri"/>
        <w:noProof/>
        <w:sz w:val="22"/>
        <w:lang w:eastAsia="cs-CZ"/>
      </w:rPr>
      <mc:AlternateContent>
        <mc:Choice Requires="wpg">
          <w:drawing>
            <wp:inline distT="0" distB="0" distL="0" distR="0" wp14:anchorId="1D40639F" wp14:editId="63E01D37">
              <wp:extent cx="937260" cy="868680"/>
              <wp:effectExtent l="0" t="0" r="0" b="7620"/>
              <wp:docPr id="2674" name="Group 2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7260" cy="868680"/>
                        <a:chOff x="0" y="0"/>
                        <a:chExt cx="1188000" cy="1120653"/>
                      </a:xfrm>
                    </wpg:grpSpPr>
                    <wps:wsp>
                      <wps:cNvPr id="22" name="Shape 22"/>
                      <wps:cNvSpPr/>
                      <wps:spPr>
                        <a:xfrm>
                          <a:off x="283472" y="583276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7455" y="0"/>
                              </a:moveTo>
                              <a:cubicBezTo>
                                <a:pt x="199212" y="0"/>
                                <a:pt x="239255" y="16586"/>
                                <a:pt x="268783" y="46114"/>
                              </a:cubicBezTo>
                              <a:cubicBezTo>
                                <a:pt x="289458" y="66802"/>
                                <a:pt x="303797" y="92634"/>
                                <a:pt x="310528" y="120599"/>
                              </a:cubicBezTo>
                              <a:lnTo>
                                <a:pt x="310528" y="537375"/>
                              </a:lnTo>
                              <a:lnTo>
                                <a:pt x="215709" y="465849"/>
                              </a:lnTo>
                              <a:cubicBezTo>
                                <a:pt x="210985" y="462280"/>
                                <a:pt x="168250" y="429768"/>
                                <a:pt x="124142" y="386804"/>
                              </a:cubicBezTo>
                              <a:cubicBezTo>
                                <a:pt x="95060" y="358483"/>
                                <a:pt x="71069" y="331064"/>
                                <a:pt x="52845" y="305308"/>
                              </a:cubicBezTo>
                              <a:cubicBezTo>
                                <a:pt x="38925" y="285636"/>
                                <a:pt x="28092" y="266751"/>
                                <a:pt x="19723" y="247574"/>
                              </a:cubicBezTo>
                              <a:cubicBezTo>
                                <a:pt x="6642" y="217589"/>
                                <a:pt x="0" y="187274"/>
                                <a:pt x="0" y="157455"/>
                              </a:cubicBezTo>
                              <a:cubicBezTo>
                                <a:pt x="0" y="115697"/>
                                <a:pt x="16599" y="75641"/>
                                <a:pt x="46126" y="46114"/>
                              </a:cubicBezTo>
                              <a:cubicBezTo>
                                <a:pt x="75641" y="16586"/>
                                <a:pt x="115697" y="0"/>
                                <a:pt x="1574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594001" y="583278"/>
                          <a:ext cx="310528" cy="537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528" h="537375">
                              <a:moveTo>
                                <a:pt x="153073" y="0"/>
                              </a:moveTo>
                              <a:cubicBezTo>
                                <a:pt x="194831" y="0"/>
                                <a:pt x="234887" y="16586"/>
                                <a:pt x="264401" y="46114"/>
                              </a:cubicBezTo>
                              <a:cubicBezTo>
                                <a:pt x="293942" y="75641"/>
                                <a:pt x="310528" y="115684"/>
                                <a:pt x="310528" y="157455"/>
                              </a:cubicBezTo>
                              <a:cubicBezTo>
                                <a:pt x="310528" y="187274"/>
                                <a:pt x="303886" y="217589"/>
                                <a:pt x="290805" y="247574"/>
                              </a:cubicBezTo>
                              <a:cubicBezTo>
                                <a:pt x="282435" y="266751"/>
                                <a:pt x="271602" y="285636"/>
                                <a:pt x="257683" y="305308"/>
                              </a:cubicBezTo>
                              <a:cubicBezTo>
                                <a:pt x="239458" y="331064"/>
                                <a:pt x="215468" y="358483"/>
                                <a:pt x="186385" y="386804"/>
                              </a:cubicBezTo>
                              <a:cubicBezTo>
                                <a:pt x="142278" y="429768"/>
                                <a:pt x="99543" y="462280"/>
                                <a:pt x="94818" y="465849"/>
                              </a:cubicBezTo>
                              <a:lnTo>
                                <a:pt x="0" y="537375"/>
                              </a:lnTo>
                              <a:lnTo>
                                <a:pt x="0" y="120599"/>
                              </a:lnTo>
                              <a:cubicBezTo>
                                <a:pt x="6731" y="92634"/>
                                <a:pt x="21069" y="66789"/>
                                <a:pt x="41745" y="46114"/>
                              </a:cubicBezTo>
                              <a:cubicBezTo>
                                <a:pt x="71272" y="16586"/>
                                <a:pt x="111315" y="0"/>
                                <a:pt x="1530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831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329819" y="2222"/>
                              </a:moveTo>
                              <a:cubicBezTo>
                                <a:pt x="353809" y="0"/>
                                <a:pt x="375577" y="64"/>
                                <a:pt x="396380" y="2400"/>
                              </a:cubicBezTo>
                              <a:cubicBezTo>
                                <a:pt x="428892" y="6058"/>
                                <a:pt x="458457" y="15481"/>
                                <a:pt x="484289" y="30391"/>
                              </a:cubicBezTo>
                              <a:cubicBezTo>
                                <a:pt x="520446" y="51270"/>
                                <a:pt x="546837" y="85661"/>
                                <a:pt x="557644" y="125997"/>
                              </a:cubicBezTo>
                              <a:cubicBezTo>
                                <a:pt x="568452" y="166332"/>
                                <a:pt x="562801" y="209296"/>
                                <a:pt x="541922" y="245466"/>
                              </a:cubicBezTo>
                              <a:cubicBezTo>
                                <a:pt x="521030" y="281635"/>
                                <a:pt x="486651" y="308013"/>
                                <a:pt x="446316" y="318821"/>
                              </a:cubicBezTo>
                              <a:cubicBezTo>
                                <a:pt x="418071" y="326390"/>
                                <a:pt x="388531" y="325882"/>
                                <a:pt x="360934" y="317729"/>
                              </a:cubicBezTo>
                              <a:lnTo>
                                <a:pt x="0" y="109347"/>
                              </a:lnTo>
                              <a:lnTo>
                                <a:pt x="109347" y="62992"/>
                              </a:lnTo>
                              <a:cubicBezTo>
                                <a:pt x="114808" y="60681"/>
                                <a:pt x="164338" y="39929"/>
                                <a:pt x="223596" y="23216"/>
                              </a:cubicBezTo>
                              <a:cubicBezTo>
                                <a:pt x="262661" y="12192"/>
                                <a:pt x="298399" y="5131"/>
                                <a:pt x="329819" y="2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4" y="110183"/>
                          <a:ext cx="415366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66" h="485419">
                              <a:moveTo>
                                <a:pt x="0" y="0"/>
                              </a:moveTo>
                              <a:lnTo>
                                <a:pt x="360934" y="208382"/>
                              </a:lnTo>
                              <a:cubicBezTo>
                                <a:pt x="381787" y="228194"/>
                                <a:pt x="397002" y="253530"/>
                                <a:pt x="404571" y="281775"/>
                              </a:cubicBezTo>
                              <a:cubicBezTo>
                                <a:pt x="415366" y="322110"/>
                                <a:pt x="409715" y="365087"/>
                                <a:pt x="388836" y="401244"/>
                              </a:cubicBezTo>
                              <a:cubicBezTo>
                                <a:pt x="367957" y="437413"/>
                                <a:pt x="333566" y="463804"/>
                                <a:pt x="293230" y="474612"/>
                              </a:cubicBezTo>
                              <a:cubicBezTo>
                                <a:pt x="252895" y="485419"/>
                                <a:pt x="209918" y="479755"/>
                                <a:pt x="173761" y="458876"/>
                              </a:cubicBezTo>
                              <a:cubicBezTo>
                                <a:pt x="147930" y="443967"/>
                                <a:pt x="124993" y="423062"/>
                                <a:pt x="105562" y="396735"/>
                              </a:cubicBezTo>
                              <a:cubicBezTo>
                                <a:pt x="93142" y="379895"/>
                                <a:pt x="82207" y="361074"/>
                                <a:pt x="72123" y="339179"/>
                              </a:cubicBezTo>
                              <a:cubicBezTo>
                                <a:pt x="58941" y="310515"/>
                                <a:pt x="47180" y="276035"/>
                                <a:pt x="37198" y="236703"/>
                              </a:cubicBezTo>
                              <a:cubicBezTo>
                                <a:pt x="22047" y="177025"/>
                                <a:pt x="15253" y="123749"/>
                                <a:pt x="14529" y="1178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772621" y="109341"/>
                          <a:ext cx="415379" cy="4854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379" h="485419">
                              <a:moveTo>
                                <a:pt x="415379" y="0"/>
                              </a:moveTo>
                              <a:lnTo>
                                <a:pt x="400850" y="117881"/>
                              </a:lnTo>
                              <a:cubicBezTo>
                                <a:pt x="400126" y="123749"/>
                                <a:pt x="393332" y="177025"/>
                                <a:pt x="378181" y="236703"/>
                              </a:cubicBezTo>
                              <a:cubicBezTo>
                                <a:pt x="368198" y="276047"/>
                                <a:pt x="356438" y="310528"/>
                                <a:pt x="343243" y="339192"/>
                              </a:cubicBezTo>
                              <a:cubicBezTo>
                                <a:pt x="333172" y="361086"/>
                                <a:pt x="322237" y="379908"/>
                                <a:pt x="309804" y="396748"/>
                              </a:cubicBezTo>
                              <a:cubicBezTo>
                                <a:pt x="290385" y="423062"/>
                                <a:pt x="267437" y="443979"/>
                                <a:pt x="241618" y="458889"/>
                              </a:cubicBezTo>
                              <a:cubicBezTo>
                                <a:pt x="205448" y="479768"/>
                                <a:pt x="162471" y="485419"/>
                                <a:pt x="122149" y="474612"/>
                              </a:cubicBezTo>
                              <a:cubicBezTo>
                                <a:pt x="81813" y="463804"/>
                                <a:pt x="47422" y="437413"/>
                                <a:pt x="26543" y="401257"/>
                              </a:cubicBezTo>
                              <a:cubicBezTo>
                                <a:pt x="5664" y="365087"/>
                                <a:pt x="0" y="322110"/>
                                <a:pt x="10808" y="281775"/>
                              </a:cubicBezTo>
                              <a:cubicBezTo>
                                <a:pt x="18377" y="253530"/>
                                <a:pt x="33592" y="228206"/>
                                <a:pt x="54445" y="208382"/>
                              </a:cubicBezTo>
                              <a:lnTo>
                                <a:pt x="415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6C6C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19544" y="0"/>
                          <a:ext cx="568452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2" h="326390">
                              <a:moveTo>
                                <a:pt x="238646" y="2210"/>
                              </a:moveTo>
                              <a:cubicBezTo>
                                <a:pt x="270066" y="5118"/>
                                <a:pt x="305803" y="12179"/>
                                <a:pt x="344869" y="23203"/>
                              </a:cubicBezTo>
                              <a:cubicBezTo>
                                <a:pt x="404127" y="39929"/>
                                <a:pt x="453657" y="60681"/>
                                <a:pt x="459105" y="62992"/>
                              </a:cubicBezTo>
                              <a:lnTo>
                                <a:pt x="568452" y="109347"/>
                              </a:lnTo>
                              <a:lnTo>
                                <a:pt x="207518" y="317729"/>
                              </a:lnTo>
                              <a:cubicBezTo>
                                <a:pt x="179934" y="325882"/>
                                <a:pt x="150393" y="326390"/>
                                <a:pt x="122136" y="318821"/>
                              </a:cubicBezTo>
                              <a:cubicBezTo>
                                <a:pt x="81813" y="308013"/>
                                <a:pt x="47422" y="281622"/>
                                <a:pt x="26543" y="245466"/>
                              </a:cubicBezTo>
                              <a:cubicBezTo>
                                <a:pt x="5664" y="209296"/>
                                <a:pt x="0" y="166319"/>
                                <a:pt x="10808" y="125984"/>
                              </a:cubicBezTo>
                              <a:cubicBezTo>
                                <a:pt x="21615" y="85649"/>
                                <a:pt x="48006" y="51257"/>
                                <a:pt x="84176" y="30378"/>
                              </a:cubicBezTo>
                              <a:cubicBezTo>
                                <a:pt x="109995" y="15469"/>
                                <a:pt x="139573" y="6058"/>
                                <a:pt x="172085" y="2400"/>
                              </a:cubicBezTo>
                              <a:cubicBezTo>
                                <a:pt x="192875" y="51"/>
                                <a:pt x="214643" y="0"/>
                                <a:pt x="238646" y="221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7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23D2418" id="Group 2674" o:spid="_x0000_s1026" style="width:73.8pt;height:68.4pt;mso-position-horizontal-relative:char;mso-position-vertical-relative:line" coordsize="11880,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">
              <v:shape id="Shape 22" o:spid="_x0000_s1027" style="position:absolute;left:2834;top:5832;width:3106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" path="m157455,v41757,,81800,16586,111328,46114c289458,66802,303797,92634,310528,120599r,416776l215709,465849v-4724,-3569,-47459,-36081,-91567,-79045c95060,358483,71069,331064,52845,305308,38925,285636,28092,266751,19723,247574,6642,217589,,187274,,157455,,115697,16599,75641,46126,46114,75641,16586,115697,,157455,xe" fillcolor="#c6c6c6" stroked="f" strokeweight="0">
                <v:stroke miterlimit="83231f" joinstyle="miter"/>
                <v:path arrowok="t" textboxrect="0,0,310528,537375"/>
              </v:shape>
              <v:shape id="Shape 23" o:spid="_x0000_s1028" style="position:absolute;left:5940;top:5832;width:3105;height:5374;visibility:visible;mso-wrap-style:square;v-text-anchor:top" coordsize="310528,53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" path="m153073,v41758,,81814,16586,111328,46114c293942,75641,310528,115684,310528,157455v,29819,-6642,60134,-19723,90119c282435,266751,271602,285636,257683,305308v-18225,25756,-42215,53175,-71298,81496c142278,429768,99543,462280,94818,465849l,537375,,120599c6731,92634,21069,66789,41745,46114,71272,16586,111315,,153073,xe" fillcolor="#d70000" stroked="f" strokeweight="0">
                <v:stroke miterlimit="83231f" joinstyle="miter"/>
                <v:path arrowok="t" textboxrect="0,0,310528,537375"/>
              </v:shape>
              <v:shape id="Shape 24" o:spid="_x0000_s1029" style="position:absolute;top:8;width:5684;height:3264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" path="m329819,2222c353809,,375577,64,396380,2400v32512,3658,62077,13081,87909,27991c520446,51270,546837,85661,557644,125997v10808,40335,5157,83299,-15722,119469c521030,281635,486651,308013,446316,318821v-28245,7569,-57785,7061,-85382,-1092l,109347,109347,62992v5461,-2311,54991,-23063,114249,-39776c262661,12192,298399,5131,329819,2222xe" fillcolor="#c6c6c6" stroked="f" strokeweight="0">
                <v:stroke miterlimit="83231f" joinstyle="miter"/>
                <v:path arrowok="t" textboxrect="0,0,568452,326390"/>
              </v:shape>
              <v:shape id="Shape 25" o:spid="_x0000_s1030" style="position:absolute;top:1101;width:4153;height:4855;visibility:visible;mso-wrap-style:square;v-text-anchor:top" coordsize="415366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" path="m,l360934,208382v20853,19812,36068,45148,43637,73393c415366,322110,409715,365087,388836,401244v-20879,36169,-55270,62560,-95606,73368c252895,485419,209918,479755,173761,458876,147930,443967,124993,423062,105562,396735,93142,379895,82207,361074,72123,339179,58941,310515,47180,276035,37198,236703,22047,177025,15253,123749,14529,117869l,xe" fillcolor="#d70000" stroked="f" strokeweight="0">
                <v:stroke miterlimit="83231f" joinstyle="miter"/>
                <v:path arrowok="t" textboxrect="0,0,415366,485419"/>
              </v:shape>
              <v:shape id="Shape 26" o:spid="_x0000_s1031" style="position:absolute;left:7726;top:1093;width:4154;height:4854;visibility:visible;mso-wrap-style:square;v-text-anchor:top" coordsize="415379,485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" path="m415379,l400850,117881v-724,5868,-7518,59144,-22669,118822c368198,276047,356438,310528,343243,339192v-10071,21894,-21006,40716,-33439,57556c290385,423062,267437,443979,241618,458889v-36170,20879,-79147,26530,-119469,15723c81813,463804,47422,437413,26543,401257,5664,365087,,322110,10808,281775v7569,-28245,22784,-53569,43637,-73393l415379,xe" fillcolor="#c6c6c6" stroked="f" strokeweight="0">
                <v:stroke miterlimit="83231f" joinstyle="miter"/>
                <v:path arrowok="t" textboxrect="0,0,415379,485419"/>
              </v:shape>
              <v:shape id="Shape 27" o:spid="_x0000_s1032" style="position:absolute;left:6195;width:5684;height:3263;visibility:visible;mso-wrap-style:square;v-text-anchor:top" coordsize="568452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" path="m238646,2210v31420,2908,67157,9969,106223,20993c404127,39929,453657,60681,459105,62992r109347,46355l207518,317729v-27584,8153,-57125,8661,-85382,1092c81813,308013,47422,281622,26543,245466,5664,209296,,166319,10808,125984,21615,85649,48006,51257,84176,30378,109995,15469,139573,6058,172085,2400,192875,51,214643,,238646,2210xe" fillcolor="#d70000" stroked="f" strokeweight="0">
                <v:stroke miterlimit="83231f" joinstyle="miter"/>
                <v:path arrowok="t" textboxrect="0,0,568452,326390"/>
              </v:shape>
              <w10:anchorlock/>
            </v:group>
          </w:pict>
        </mc:Fallback>
      </mc:AlternateContent>
    </w:r>
    <w:r w:rsidR="005B1101">
      <w:rPr>
        <w:rFonts w:ascii="Amico" w:hAnsi="Amico" w:cs="Amiko"/>
        <w:b/>
        <w:bCs/>
        <w:sz w:val="56"/>
        <w:szCs w:val="56"/>
        <w:lang w:eastAsia="ar-SA"/>
      </w:rPr>
      <w:t xml:space="preserve">   </w:t>
    </w:r>
    <w:r w:rsidR="003E160A" w:rsidRPr="003E160A">
      <w:rPr>
        <w:rFonts w:ascii="Amico" w:hAnsi="Amico" w:cs="Amiko"/>
        <w:b/>
        <w:bCs/>
        <w:sz w:val="56"/>
        <w:szCs w:val="56"/>
        <w:lang w:eastAsia="ar-SA"/>
      </w:rPr>
      <w:t xml:space="preserve"> </w:t>
    </w:r>
    <w:r w:rsidR="003E160A" w:rsidRPr="00BC4207">
      <w:rPr>
        <w:rFonts w:ascii="Amico" w:hAnsi="Amico" w:cs="Amiko"/>
        <w:b/>
        <w:bCs/>
        <w:sz w:val="56"/>
        <w:szCs w:val="56"/>
        <w:lang w:eastAsia="ar-SA"/>
      </w:rPr>
      <w:t xml:space="preserve">Zápis č. </w:t>
    </w:r>
    <w:r w:rsidR="00107B00">
      <w:rPr>
        <w:rFonts w:ascii="Amico" w:hAnsi="Amico" w:cs="Amiko"/>
        <w:b/>
        <w:bCs/>
        <w:sz w:val="56"/>
        <w:szCs w:val="56"/>
        <w:lang w:eastAsia="ar-SA"/>
      </w:rPr>
      <w:t>2</w:t>
    </w:r>
    <w:r w:rsidR="003E160A" w:rsidRPr="00BC4207">
      <w:rPr>
        <w:rFonts w:ascii="Amico" w:hAnsi="Amico" w:cs="Amiko"/>
        <w:b/>
        <w:bCs/>
        <w:sz w:val="56"/>
        <w:szCs w:val="56"/>
        <w:lang w:eastAsia="ar-SA"/>
      </w:rPr>
      <w:t>/202</w:t>
    </w:r>
    <w:r w:rsidR="00107B00">
      <w:rPr>
        <w:rFonts w:ascii="Amico" w:hAnsi="Amico" w:cs="Amiko"/>
        <w:b/>
        <w:bCs/>
        <w:sz w:val="56"/>
        <w:szCs w:val="56"/>
        <w:lang w:eastAsia="ar-SA"/>
      </w:rPr>
      <w:t>6</w:t>
    </w:r>
  </w:p>
  <w:p w14:paraId="6DEDED2F" w14:textId="77777777" w:rsidR="005B1101" w:rsidRDefault="003E160A" w:rsidP="005B1101">
    <w:pPr>
      <w:tabs>
        <w:tab w:val="left" w:pos="-585"/>
      </w:tabs>
      <w:autoSpaceDE w:val="0"/>
      <w:spacing w:after="0" w:line="240" w:lineRule="auto"/>
      <w:ind w:left="840" w:hanging="840"/>
      <w:jc w:val="center"/>
      <w:rPr>
        <w:rFonts w:ascii="Amico" w:hAnsi="Amico"/>
        <w:sz w:val="36"/>
        <w:szCs w:val="36"/>
        <w:lang w:eastAsia="ar-SA"/>
      </w:rPr>
    </w:pPr>
    <w:r w:rsidRPr="00BC4207">
      <w:rPr>
        <w:rFonts w:ascii="Amico" w:hAnsi="Amico"/>
        <w:sz w:val="36"/>
        <w:szCs w:val="36"/>
        <w:lang w:eastAsia="ar-SA"/>
      </w:rPr>
      <w:t>ze zasedání Zastupitelstva obce Tehovec</w:t>
    </w:r>
  </w:p>
  <w:p w14:paraId="226E6641" w14:textId="36BA3821" w:rsidR="00D52CD6" w:rsidRDefault="003E160A" w:rsidP="00107B00">
    <w:pPr>
      <w:tabs>
        <w:tab w:val="left" w:pos="-585"/>
      </w:tabs>
      <w:autoSpaceDE w:val="0"/>
      <w:spacing w:after="0" w:line="240" w:lineRule="auto"/>
      <w:ind w:left="840" w:hanging="840"/>
      <w:jc w:val="center"/>
    </w:pPr>
    <w:r w:rsidRPr="00BC4207">
      <w:rPr>
        <w:rFonts w:ascii="Amico" w:hAnsi="Amico"/>
        <w:sz w:val="36"/>
        <w:szCs w:val="36"/>
        <w:lang w:eastAsia="ar-SA"/>
      </w:rPr>
      <w:t xml:space="preserve">dne </w:t>
    </w:r>
    <w:r w:rsidR="00107B00">
      <w:rPr>
        <w:rFonts w:ascii="Amico" w:hAnsi="Amico"/>
        <w:sz w:val="36"/>
        <w:szCs w:val="36"/>
        <w:lang w:eastAsia="ar-SA"/>
      </w:rPr>
      <w:t>23.2.2026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E6F"/>
    <w:multiLevelType w:val="hybridMultilevel"/>
    <w:tmpl w:val="F880E584"/>
    <w:lvl w:ilvl="0" w:tplc="8990E76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00893B70"/>
    <w:multiLevelType w:val="multilevel"/>
    <w:tmpl w:val="DEF04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B7F47"/>
    <w:multiLevelType w:val="hybridMultilevel"/>
    <w:tmpl w:val="C652C5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miko" w:hAnsi="Amiko" w:cs="Amik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65BA5"/>
    <w:multiLevelType w:val="multilevel"/>
    <w:tmpl w:val="484887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D62E71"/>
    <w:multiLevelType w:val="hybridMultilevel"/>
    <w:tmpl w:val="833ABC52"/>
    <w:lvl w:ilvl="0" w:tplc="142070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8C2189"/>
    <w:multiLevelType w:val="multilevel"/>
    <w:tmpl w:val="91B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875ED"/>
    <w:multiLevelType w:val="hybridMultilevel"/>
    <w:tmpl w:val="23944FF6"/>
    <w:lvl w:ilvl="0" w:tplc="D5AA81B2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042553A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10F410B5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 w15:restartNumberingAfterBreak="0">
    <w:nsid w:val="11952E2E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1D115E38"/>
    <w:multiLevelType w:val="hybridMultilevel"/>
    <w:tmpl w:val="28E42C6A"/>
    <w:lvl w:ilvl="0" w:tplc="B00094AC">
      <w:start w:val="1"/>
      <w:numFmt w:val="bullet"/>
      <w:lvlText w:val="-"/>
      <w:lvlJc w:val="left"/>
      <w:pPr>
        <w:ind w:left="720" w:hanging="360"/>
      </w:pPr>
      <w:rPr>
        <w:rFonts w:ascii="Amiko" w:eastAsia="Amiko" w:hAnsi="Amiko" w:cs="Amik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B65A9"/>
    <w:multiLevelType w:val="multilevel"/>
    <w:tmpl w:val="8CF63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54B1A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2F6910BF"/>
    <w:multiLevelType w:val="multilevel"/>
    <w:tmpl w:val="2E2CD6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86157"/>
    <w:multiLevelType w:val="hybridMultilevel"/>
    <w:tmpl w:val="1FF2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428BD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 w15:restartNumberingAfterBreak="0">
    <w:nsid w:val="4234185D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33C1C3E"/>
    <w:multiLevelType w:val="multilevel"/>
    <w:tmpl w:val="71CE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2426C"/>
    <w:multiLevelType w:val="hybridMultilevel"/>
    <w:tmpl w:val="B5BEEACA"/>
    <w:lvl w:ilvl="0" w:tplc="A07AE60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 w15:restartNumberingAfterBreak="0">
    <w:nsid w:val="47C228FC"/>
    <w:multiLevelType w:val="hybridMultilevel"/>
    <w:tmpl w:val="C652C5E8"/>
    <w:lvl w:ilvl="0" w:tplc="3B349AB0">
      <w:start w:val="1"/>
      <w:numFmt w:val="decimal"/>
      <w:lvlText w:val="%1."/>
      <w:lvlJc w:val="left"/>
      <w:pPr>
        <w:ind w:left="720" w:hanging="360"/>
      </w:pPr>
      <w:rPr>
        <w:rFonts w:ascii="Amiko" w:hAnsi="Amiko" w:cs="Amik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42816"/>
    <w:multiLevelType w:val="hybridMultilevel"/>
    <w:tmpl w:val="3118EF7C"/>
    <w:lvl w:ilvl="0" w:tplc="5F2A3A4E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27FA5"/>
    <w:multiLevelType w:val="multilevel"/>
    <w:tmpl w:val="43903F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9346F"/>
    <w:multiLevelType w:val="hybridMultilevel"/>
    <w:tmpl w:val="48322766"/>
    <w:lvl w:ilvl="0" w:tplc="AF5CF36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1790" w:hanging="180"/>
      </w:pPr>
    </w:lvl>
    <w:lvl w:ilvl="3" w:tplc="0405000F" w:tentative="1">
      <w:start w:val="1"/>
      <w:numFmt w:val="decimal"/>
      <w:lvlText w:val="%4."/>
      <w:lvlJc w:val="left"/>
      <w:pPr>
        <w:ind w:left="2510" w:hanging="360"/>
      </w:pPr>
    </w:lvl>
    <w:lvl w:ilvl="4" w:tplc="04050019" w:tentative="1">
      <w:start w:val="1"/>
      <w:numFmt w:val="lowerLetter"/>
      <w:lvlText w:val="%5."/>
      <w:lvlJc w:val="left"/>
      <w:pPr>
        <w:ind w:left="3230" w:hanging="360"/>
      </w:pPr>
    </w:lvl>
    <w:lvl w:ilvl="5" w:tplc="0405001B" w:tentative="1">
      <w:start w:val="1"/>
      <w:numFmt w:val="lowerRoman"/>
      <w:lvlText w:val="%6."/>
      <w:lvlJc w:val="right"/>
      <w:pPr>
        <w:ind w:left="3950" w:hanging="180"/>
      </w:pPr>
    </w:lvl>
    <w:lvl w:ilvl="6" w:tplc="0405000F" w:tentative="1">
      <w:start w:val="1"/>
      <w:numFmt w:val="decimal"/>
      <w:lvlText w:val="%7."/>
      <w:lvlJc w:val="left"/>
      <w:pPr>
        <w:ind w:left="4670" w:hanging="360"/>
      </w:pPr>
    </w:lvl>
    <w:lvl w:ilvl="7" w:tplc="04050019" w:tentative="1">
      <w:start w:val="1"/>
      <w:numFmt w:val="lowerLetter"/>
      <w:lvlText w:val="%8."/>
      <w:lvlJc w:val="left"/>
      <w:pPr>
        <w:ind w:left="5390" w:hanging="360"/>
      </w:pPr>
    </w:lvl>
    <w:lvl w:ilvl="8" w:tplc="040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50871595"/>
    <w:multiLevelType w:val="multilevel"/>
    <w:tmpl w:val="78C0C9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5613F"/>
    <w:multiLevelType w:val="multilevel"/>
    <w:tmpl w:val="0B38B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71089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 w15:restartNumberingAfterBreak="0">
    <w:nsid w:val="5AFD647C"/>
    <w:multiLevelType w:val="multilevel"/>
    <w:tmpl w:val="8D56C4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074073"/>
    <w:multiLevelType w:val="multilevel"/>
    <w:tmpl w:val="7C6C9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A1E5B"/>
    <w:multiLevelType w:val="multilevel"/>
    <w:tmpl w:val="9E7ED2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A453D"/>
    <w:multiLevelType w:val="hybridMultilevel"/>
    <w:tmpl w:val="23944FF6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0" w15:restartNumberingAfterBreak="0">
    <w:nsid w:val="725E6097"/>
    <w:multiLevelType w:val="multilevel"/>
    <w:tmpl w:val="AA0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83676"/>
    <w:multiLevelType w:val="multilevel"/>
    <w:tmpl w:val="238C18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86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546334">
    <w:abstractNumId w:val="24"/>
  </w:num>
  <w:num w:numId="3" w16cid:durableId="1310552868">
    <w:abstractNumId w:val="11"/>
  </w:num>
  <w:num w:numId="4" w16cid:durableId="417486701">
    <w:abstractNumId w:val="1"/>
  </w:num>
  <w:num w:numId="5" w16cid:durableId="1632859717">
    <w:abstractNumId w:val="28"/>
  </w:num>
  <w:num w:numId="6" w16cid:durableId="1186478200">
    <w:abstractNumId w:val="27"/>
  </w:num>
  <w:num w:numId="7" w16cid:durableId="1495338740">
    <w:abstractNumId w:val="13"/>
  </w:num>
  <w:num w:numId="8" w16cid:durableId="853887904">
    <w:abstractNumId w:val="31"/>
  </w:num>
  <w:num w:numId="9" w16cid:durableId="1611354470">
    <w:abstractNumId w:val="26"/>
  </w:num>
  <w:num w:numId="10" w16cid:durableId="669672441">
    <w:abstractNumId w:val="3"/>
  </w:num>
  <w:num w:numId="11" w16cid:durableId="832453827">
    <w:abstractNumId w:val="21"/>
  </w:num>
  <w:num w:numId="12" w16cid:durableId="608314086">
    <w:abstractNumId w:val="23"/>
  </w:num>
  <w:num w:numId="13" w16cid:durableId="1240022967">
    <w:abstractNumId w:val="6"/>
  </w:num>
  <w:num w:numId="14" w16cid:durableId="1656059538">
    <w:abstractNumId w:val="8"/>
  </w:num>
  <w:num w:numId="15" w16cid:durableId="700859394">
    <w:abstractNumId w:val="7"/>
  </w:num>
  <w:num w:numId="16" w16cid:durableId="782917205">
    <w:abstractNumId w:val="16"/>
  </w:num>
  <w:num w:numId="17" w16cid:durableId="2022735756">
    <w:abstractNumId w:val="9"/>
  </w:num>
  <w:num w:numId="18" w16cid:durableId="792989556">
    <w:abstractNumId w:val="12"/>
  </w:num>
  <w:num w:numId="19" w16cid:durableId="435684909">
    <w:abstractNumId w:val="25"/>
  </w:num>
  <w:num w:numId="20" w16cid:durableId="798492289">
    <w:abstractNumId w:val="29"/>
  </w:num>
  <w:num w:numId="21" w16cid:durableId="895749745">
    <w:abstractNumId w:val="15"/>
  </w:num>
  <w:num w:numId="22" w16cid:durableId="1796092857">
    <w:abstractNumId w:val="5"/>
  </w:num>
  <w:num w:numId="23" w16cid:durableId="24328485">
    <w:abstractNumId w:val="17"/>
  </w:num>
  <w:num w:numId="24" w16cid:durableId="784275520">
    <w:abstractNumId w:val="30"/>
  </w:num>
  <w:num w:numId="25" w16cid:durableId="2132432426">
    <w:abstractNumId w:val="14"/>
  </w:num>
  <w:num w:numId="26" w16cid:durableId="485824429">
    <w:abstractNumId w:val="4"/>
  </w:num>
  <w:num w:numId="27" w16cid:durableId="1610156914">
    <w:abstractNumId w:val="20"/>
  </w:num>
  <w:num w:numId="28" w16cid:durableId="1550461331">
    <w:abstractNumId w:val="19"/>
  </w:num>
  <w:num w:numId="29" w16cid:durableId="1084491098">
    <w:abstractNumId w:val="2"/>
  </w:num>
  <w:num w:numId="30" w16cid:durableId="277682176">
    <w:abstractNumId w:val="22"/>
  </w:num>
  <w:num w:numId="31" w16cid:durableId="953488772">
    <w:abstractNumId w:val="18"/>
  </w:num>
  <w:num w:numId="32" w16cid:durableId="69278487">
    <w:abstractNumId w:val="10"/>
  </w:num>
  <w:num w:numId="33" w16cid:durableId="191751985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87"/>
    <w:rsid w:val="00005E3B"/>
    <w:rsid w:val="00013F06"/>
    <w:rsid w:val="0001658E"/>
    <w:rsid w:val="00022E54"/>
    <w:rsid w:val="0002783C"/>
    <w:rsid w:val="00027CE5"/>
    <w:rsid w:val="000308E7"/>
    <w:rsid w:val="00033ECE"/>
    <w:rsid w:val="00036E96"/>
    <w:rsid w:val="00045BDE"/>
    <w:rsid w:val="00047D16"/>
    <w:rsid w:val="00050E5B"/>
    <w:rsid w:val="00051313"/>
    <w:rsid w:val="000517C5"/>
    <w:rsid w:val="0005209F"/>
    <w:rsid w:val="0005400D"/>
    <w:rsid w:val="0005456B"/>
    <w:rsid w:val="00060A9E"/>
    <w:rsid w:val="000635F7"/>
    <w:rsid w:val="0006426F"/>
    <w:rsid w:val="00066062"/>
    <w:rsid w:val="0006728B"/>
    <w:rsid w:val="000705E1"/>
    <w:rsid w:val="00071D7A"/>
    <w:rsid w:val="00073CD8"/>
    <w:rsid w:val="000764C3"/>
    <w:rsid w:val="00080BB9"/>
    <w:rsid w:val="000851AB"/>
    <w:rsid w:val="000856B5"/>
    <w:rsid w:val="000934FC"/>
    <w:rsid w:val="00094B7F"/>
    <w:rsid w:val="00094DD6"/>
    <w:rsid w:val="0009627C"/>
    <w:rsid w:val="00097DA4"/>
    <w:rsid w:val="000A04F1"/>
    <w:rsid w:val="000A16E2"/>
    <w:rsid w:val="000A45BC"/>
    <w:rsid w:val="000A45C1"/>
    <w:rsid w:val="000A62EB"/>
    <w:rsid w:val="000A6A59"/>
    <w:rsid w:val="000A75E8"/>
    <w:rsid w:val="000A7E77"/>
    <w:rsid w:val="000B0544"/>
    <w:rsid w:val="000B3061"/>
    <w:rsid w:val="000B4778"/>
    <w:rsid w:val="000C08A9"/>
    <w:rsid w:val="000C1BBD"/>
    <w:rsid w:val="000C43FF"/>
    <w:rsid w:val="000C441D"/>
    <w:rsid w:val="000C6FE7"/>
    <w:rsid w:val="000D0C16"/>
    <w:rsid w:val="000D2881"/>
    <w:rsid w:val="000D6AD8"/>
    <w:rsid w:val="000E3753"/>
    <w:rsid w:val="000E6F1C"/>
    <w:rsid w:val="000F2483"/>
    <w:rsid w:val="000F3709"/>
    <w:rsid w:val="00100ABF"/>
    <w:rsid w:val="00102076"/>
    <w:rsid w:val="00106CB3"/>
    <w:rsid w:val="001071DE"/>
    <w:rsid w:val="00107B00"/>
    <w:rsid w:val="00114D29"/>
    <w:rsid w:val="00115288"/>
    <w:rsid w:val="0011591D"/>
    <w:rsid w:val="00116794"/>
    <w:rsid w:val="00116BA4"/>
    <w:rsid w:val="00117C78"/>
    <w:rsid w:val="00124368"/>
    <w:rsid w:val="00135202"/>
    <w:rsid w:val="001359ED"/>
    <w:rsid w:val="00135DAE"/>
    <w:rsid w:val="00137E18"/>
    <w:rsid w:val="00137F71"/>
    <w:rsid w:val="0014215D"/>
    <w:rsid w:val="001424A7"/>
    <w:rsid w:val="00142954"/>
    <w:rsid w:val="0014386D"/>
    <w:rsid w:val="001464B8"/>
    <w:rsid w:val="00152121"/>
    <w:rsid w:val="001523DF"/>
    <w:rsid w:val="0015417D"/>
    <w:rsid w:val="00156CFB"/>
    <w:rsid w:val="00160A28"/>
    <w:rsid w:val="001626D6"/>
    <w:rsid w:val="00166CE4"/>
    <w:rsid w:val="00167081"/>
    <w:rsid w:val="00167B8F"/>
    <w:rsid w:val="00170DC6"/>
    <w:rsid w:val="00172316"/>
    <w:rsid w:val="001728CB"/>
    <w:rsid w:val="0017751F"/>
    <w:rsid w:val="00181C6A"/>
    <w:rsid w:val="001831EB"/>
    <w:rsid w:val="00184902"/>
    <w:rsid w:val="0018629E"/>
    <w:rsid w:val="00186835"/>
    <w:rsid w:val="0019190D"/>
    <w:rsid w:val="0019419B"/>
    <w:rsid w:val="001A046A"/>
    <w:rsid w:val="001A084E"/>
    <w:rsid w:val="001A1BB2"/>
    <w:rsid w:val="001A6660"/>
    <w:rsid w:val="001A752F"/>
    <w:rsid w:val="001B019D"/>
    <w:rsid w:val="001B1BE9"/>
    <w:rsid w:val="001B24D3"/>
    <w:rsid w:val="001B3455"/>
    <w:rsid w:val="001B4278"/>
    <w:rsid w:val="001B71E1"/>
    <w:rsid w:val="001B7876"/>
    <w:rsid w:val="001C0042"/>
    <w:rsid w:val="001C0793"/>
    <w:rsid w:val="001C21DD"/>
    <w:rsid w:val="001C3E21"/>
    <w:rsid w:val="001C4533"/>
    <w:rsid w:val="001C49A4"/>
    <w:rsid w:val="001C5AFA"/>
    <w:rsid w:val="001D19F9"/>
    <w:rsid w:val="001D63A0"/>
    <w:rsid w:val="001D70DE"/>
    <w:rsid w:val="001D7933"/>
    <w:rsid w:val="001E0867"/>
    <w:rsid w:val="001E325F"/>
    <w:rsid w:val="001E768F"/>
    <w:rsid w:val="001E7DF6"/>
    <w:rsid w:val="001F029F"/>
    <w:rsid w:val="001F1956"/>
    <w:rsid w:val="001F4267"/>
    <w:rsid w:val="001F69C7"/>
    <w:rsid w:val="00200E0D"/>
    <w:rsid w:val="0020234B"/>
    <w:rsid w:val="00204B3C"/>
    <w:rsid w:val="0020698C"/>
    <w:rsid w:val="002103A6"/>
    <w:rsid w:val="00214CE9"/>
    <w:rsid w:val="002156E6"/>
    <w:rsid w:val="00216200"/>
    <w:rsid w:val="00217AEC"/>
    <w:rsid w:val="0022038F"/>
    <w:rsid w:val="00220B9F"/>
    <w:rsid w:val="00222AF8"/>
    <w:rsid w:val="00222B10"/>
    <w:rsid w:val="00224976"/>
    <w:rsid w:val="00232C49"/>
    <w:rsid w:val="00235FD7"/>
    <w:rsid w:val="00236602"/>
    <w:rsid w:val="002402C7"/>
    <w:rsid w:val="002405B2"/>
    <w:rsid w:val="00241E89"/>
    <w:rsid w:val="0025041D"/>
    <w:rsid w:val="00250855"/>
    <w:rsid w:val="002513C5"/>
    <w:rsid w:val="00252C6F"/>
    <w:rsid w:val="00255A52"/>
    <w:rsid w:val="002606ED"/>
    <w:rsid w:val="00260AE5"/>
    <w:rsid w:val="002636A8"/>
    <w:rsid w:val="00265C50"/>
    <w:rsid w:val="00267CFD"/>
    <w:rsid w:val="00270942"/>
    <w:rsid w:val="0027189E"/>
    <w:rsid w:val="002719F0"/>
    <w:rsid w:val="002721BE"/>
    <w:rsid w:val="00272CCB"/>
    <w:rsid w:val="00273480"/>
    <w:rsid w:val="00274919"/>
    <w:rsid w:val="00275D6C"/>
    <w:rsid w:val="0028392B"/>
    <w:rsid w:val="00284DB0"/>
    <w:rsid w:val="0028589D"/>
    <w:rsid w:val="0028595C"/>
    <w:rsid w:val="0028720B"/>
    <w:rsid w:val="002877FA"/>
    <w:rsid w:val="00292E4D"/>
    <w:rsid w:val="00296A7A"/>
    <w:rsid w:val="002A0F53"/>
    <w:rsid w:val="002A2B46"/>
    <w:rsid w:val="002A2EA6"/>
    <w:rsid w:val="002A31E9"/>
    <w:rsid w:val="002A3684"/>
    <w:rsid w:val="002B3FCC"/>
    <w:rsid w:val="002B6EBB"/>
    <w:rsid w:val="002C5E42"/>
    <w:rsid w:val="002C78B8"/>
    <w:rsid w:val="002D0607"/>
    <w:rsid w:val="002D45B6"/>
    <w:rsid w:val="002D4CC3"/>
    <w:rsid w:val="002E0E6B"/>
    <w:rsid w:val="002E17FC"/>
    <w:rsid w:val="002E2F5E"/>
    <w:rsid w:val="002E7241"/>
    <w:rsid w:val="002F33FD"/>
    <w:rsid w:val="002F3708"/>
    <w:rsid w:val="002F4513"/>
    <w:rsid w:val="002F5830"/>
    <w:rsid w:val="002F6050"/>
    <w:rsid w:val="002F74DA"/>
    <w:rsid w:val="00300699"/>
    <w:rsid w:val="00301071"/>
    <w:rsid w:val="00302F15"/>
    <w:rsid w:val="0031160F"/>
    <w:rsid w:val="00315B47"/>
    <w:rsid w:val="00316003"/>
    <w:rsid w:val="00326A09"/>
    <w:rsid w:val="003279A5"/>
    <w:rsid w:val="00330025"/>
    <w:rsid w:val="00333B82"/>
    <w:rsid w:val="003370BD"/>
    <w:rsid w:val="00340575"/>
    <w:rsid w:val="00341102"/>
    <w:rsid w:val="003422AD"/>
    <w:rsid w:val="00347E55"/>
    <w:rsid w:val="00353ABC"/>
    <w:rsid w:val="00355A1F"/>
    <w:rsid w:val="00355F7F"/>
    <w:rsid w:val="0035670E"/>
    <w:rsid w:val="0035787C"/>
    <w:rsid w:val="0036026A"/>
    <w:rsid w:val="00360962"/>
    <w:rsid w:val="00361933"/>
    <w:rsid w:val="00361DA7"/>
    <w:rsid w:val="00372472"/>
    <w:rsid w:val="00375CEE"/>
    <w:rsid w:val="00377FD2"/>
    <w:rsid w:val="00382D14"/>
    <w:rsid w:val="00383910"/>
    <w:rsid w:val="0038421C"/>
    <w:rsid w:val="003861FE"/>
    <w:rsid w:val="00386C9E"/>
    <w:rsid w:val="00390836"/>
    <w:rsid w:val="00390999"/>
    <w:rsid w:val="00390A3B"/>
    <w:rsid w:val="00392728"/>
    <w:rsid w:val="00397BBA"/>
    <w:rsid w:val="003A1F55"/>
    <w:rsid w:val="003A2340"/>
    <w:rsid w:val="003A7850"/>
    <w:rsid w:val="003B0BFB"/>
    <w:rsid w:val="003B1DDB"/>
    <w:rsid w:val="003B331C"/>
    <w:rsid w:val="003B63A4"/>
    <w:rsid w:val="003C2691"/>
    <w:rsid w:val="003C4D2F"/>
    <w:rsid w:val="003D0592"/>
    <w:rsid w:val="003D145E"/>
    <w:rsid w:val="003D2106"/>
    <w:rsid w:val="003D4935"/>
    <w:rsid w:val="003D5BD6"/>
    <w:rsid w:val="003D6B6A"/>
    <w:rsid w:val="003E160A"/>
    <w:rsid w:val="003E4A6A"/>
    <w:rsid w:val="003E7AC9"/>
    <w:rsid w:val="003F1978"/>
    <w:rsid w:val="003F6B1E"/>
    <w:rsid w:val="004038A3"/>
    <w:rsid w:val="004135FE"/>
    <w:rsid w:val="004145E9"/>
    <w:rsid w:val="00424544"/>
    <w:rsid w:val="0042506B"/>
    <w:rsid w:val="00432DBD"/>
    <w:rsid w:val="004343EF"/>
    <w:rsid w:val="0043492E"/>
    <w:rsid w:val="00434F72"/>
    <w:rsid w:val="004362A2"/>
    <w:rsid w:val="00436A19"/>
    <w:rsid w:val="00436E01"/>
    <w:rsid w:val="00437153"/>
    <w:rsid w:val="00437D1A"/>
    <w:rsid w:val="004425F1"/>
    <w:rsid w:val="00444FC4"/>
    <w:rsid w:val="00447F84"/>
    <w:rsid w:val="00452479"/>
    <w:rsid w:val="0045368B"/>
    <w:rsid w:val="00456660"/>
    <w:rsid w:val="004622F8"/>
    <w:rsid w:val="00465CA5"/>
    <w:rsid w:val="00467EA5"/>
    <w:rsid w:val="004719A5"/>
    <w:rsid w:val="00474706"/>
    <w:rsid w:val="00477523"/>
    <w:rsid w:val="004778F8"/>
    <w:rsid w:val="004857E2"/>
    <w:rsid w:val="00486040"/>
    <w:rsid w:val="00491ADC"/>
    <w:rsid w:val="0049227E"/>
    <w:rsid w:val="00492B29"/>
    <w:rsid w:val="004931D8"/>
    <w:rsid w:val="00493A8A"/>
    <w:rsid w:val="00494116"/>
    <w:rsid w:val="0049571F"/>
    <w:rsid w:val="0049615F"/>
    <w:rsid w:val="004970E0"/>
    <w:rsid w:val="004A765F"/>
    <w:rsid w:val="004B2F69"/>
    <w:rsid w:val="004B3E7B"/>
    <w:rsid w:val="004C46C8"/>
    <w:rsid w:val="004D1FAF"/>
    <w:rsid w:val="004D23F7"/>
    <w:rsid w:val="004D31EC"/>
    <w:rsid w:val="004D4697"/>
    <w:rsid w:val="004D4BD4"/>
    <w:rsid w:val="004E28A3"/>
    <w:rsid w:val="004F1786"/>
    <w:rsid w:val="004F1C07"/>
    <w:rsid w:val="004F2163"/>
    <w:rsid w:val="004F2A6D"/>
    <w:rsid w:val="004F3601"/>
    <w:rsid w:val="0050075A"/>
    <w:rsid w:val="00501229"/>
    <w:rsid w:val="00502C28"/>
    <w:rsid w:val="00503A43"/>
    <w:rsid w:val="00504E5B"/>
    <w:rsid w:val="00505A5B"/>
    <w:rsid w:val="0050633A"/>
    <w:rsid w:val="00514DB9"/>
    <w:rsid w:val="00517E35"/>
    <w:rsid w:val="00520CCB"/>
    <w:rsid w:val="00525EC1"/>
    <w:rsid w:val="00533335"/>
    <w:rsid w:val="00533A31"/>
    <w:rsid w:val="005352A6"/>
    <w:rsid w:val="00537A1B"/>
    <w:rsid w:val="00544D3F"/>
    <w:rsid w:val="00547C6D"/>
    <w:rsid w:val="005521AA"/>
    <w:rsid w:val="00552569"/>
    <w:rsid w:val="00553E1E"/>
    <w:rsid w:val="0055489B"/>
    <w:rsid w:val="00555795"/>
    <w:rsid w:val="00562E88"/>
    <w:rsid w:val="00573BDC"/>
    <w:rsid w:val="00577334"/>
    <w:rsid w:val="005815BD"/>
    <w:rsid w:val="0058385A"/>
    <w:rsid w:val="0058442C"/>
    <w:rsid w:val="005852BD"/>
    <w:rsid w:val="00594C45"/>
    <w:rsid w:val="00594DDD"/>
    <w:rsid w:val="00595BA1"/>
    <w:rsid w:val="005A21DC"/>
    <w:rsid w:val="005A377B"/>
    <w:rsid w:val="005A6801"/>
    <w:rsid w:val="005A766F"/>
    <w:rsid w:val="005A795B"/>
    <w:rsid w:val="005B1101"/>
    <w:rsid w:val="005B2006"/>
    <w:rsid w:val="005B47CD"/>
    <w:rsid w:val="005B62F4"/>
    <w:rsid w:val="005C1702"/>
    <w:rsid w:val="005C791E"/>
    <w:rsid w:val="005D09C8"/>
    <w:rsid w:val="005D4CBC"/>
    <w:rsid w:val="005E0234"/>
    <w:rsid w:val="005E229D"/>
    <w:rsid w:val="005E29FB"/>
    <w:rsid w:val="005E41A7"/>
    <w:rsid w:val="005F055A"/>
    <w:rsid w:val="005F2D37"/>
    <w:rsid w:val="005F3A10"/>
    <w:rsid w:val="005F575C"/>
    <w:rsid w:val="005F5DBD"/>
    <w:rsid w:val="005F7562"/>
    <w:rsid w:val="00601250"/>
    <w:rsid w:val="00602810"/>
    <w:rsid w:val="00603263"/>
    <w:rsid w:val="0060614B"/>
    <w:rsid w:val="0060739F"/>
    <w:rsid w:val="006115C6"/>
    <w:rsid w:val="0061294E"/>
    <w:rsid w:val="00612C8B"/>
    <w:rsid w:val="006161CE"/>
    <w:rsid w:val="00616997"/>
    <w:rsid w:val="0062198A"/>
    <w:rsid w:val="0062440F"/>
    <w:rsid w:val="00626128"/>
    <w:rsid w:val="00626BE2"/>
    <w:rsid w:val="0063034F"/>
    <w:rsid w:val="006325E6"/>
    <w:rsid w:val="0063372C"/>
    <w:rsid w:val="006345D0"/>
    <w:rsid w:val="00635EBB"/>
    <w:rsid w:val="0064187B"/>
    <w:rsid w:val="00642B80"/>
    <w:rsid w:val="0064346F"/>
    <w:rsid w:val="00647DB7"/>
    <w:rsid w:val="006540E5"/>
    <w:rsid w:val="00654125"/>
    <w:rsid w:val="0065477E"/>
    <w:rsid w:val="006621AA"/>
    <w:rsid w:val="006631C4"/>
    <w:rsid w:val="006636BB"/>
    <w:rsid w:val="00664A7E"/>
    <w:rsid w:val="00666707"/>
    <w:rsid w:val="006729A0"/>
    <w:rsid w:val="00672B7B"/>
    <w:rsid w:val="00673E37"/>
    <w:rsid w:val="0068045B"/>
    <w:rsid w:val="0068066E"/>
    <w:rsid w:val="00681A47"/>
    <w:rsid w:val="00682D75"/>
    <w:rsid w:val="00683AFD"/>
    <w:rsid w:val="0068598D"/>
    <w:rsid w:val="00691183"/>
    <w:rsid w:val="006922BE"/>
    <w:rsid w:val="00697BD0"/>
    <w:rsid w:val="006A19C6"/>
    <w:rsid w:val="006A1B8A"/>
    <w:rsid w:val="006A1F45"/>
    <w:rsid w:val="006A21F8"/>
    <w:rsid w:val="006A49E2"/>
    <w:rsid w:val="006A4CDF"/>
    <w:rsid w:val="006A4EDE"/>
    <w:rsid w:val="006A5F9C"/>
    <w:rsid w:val="006A69E2"/>
    <w:rsid w:val="006A7091"/>
    <w:rsid w:val="006A7887"/>
    <w:rsid w:val="006A7A4E"/>
    <w:rsid w:val="006B03C6"/>
    <w:rsid w:val="006B0D09"/>
    <w:rsid w:val="006B228F"/>
    <w:rsid w:val="006B3AEA"/>
    <w:rsid w:val="006C22BD"/>
    <w:rsid w:val="006C4076"/>
    <w:rsid w:val="006C548A"/>
    <w:rsid w:val="006C5FC4"/>
    <w:rsid w:val="006C6C83"/>
    <w:rsid w:val="006C7602"/>
    <w:rsid w:val="006D2B04"/>
    <w:rsid w:val="006D33D3"/>
    <w:rsid w:val="006D4010"/>
    <w:rsid w:val="006D4CCD"/>
    <w:rsid w:val="006E04EF"/>
    <w:rsid w:val="006E1016"/>
    <w:rsid w:val="006E1127"/>
    <w:rsid w:val="006E17A9"/>
    <w:rsid w:val="006E3490"/>
    <w:rsid w:val="006E3E67"/>
    <w:rsid w:val="006E3F50"/>
    <w:rsid w:val="006E4733"/>
    <w:rsid w:val="006E4CA8"/>
    <w:rsid w:val="006F1CB2"/>
    <w:rsid w:val="006F2821"/>
    <w:rsid w:val="006F45C6"/>
    <w:rsid w:val="00701642"/>
    <w:rsid w:val="007039AE"/>
    <w:rsid w:val="0071150A"/>
    <w:rsid w:val="007121AB"/>
    <w:rsid w:val="00712AFF"/>
    <w:rsid w:val="00713B64"/>
    <w:rsid w:val="00714E5C"/>
    <w:rsid w:val="00720151"/>
    <w:rsid w:val="00720C45"/>
    <w:rsid w:val="007265F7"/>
    <w:rsid w:val="00731126"/>
    <w:rsid w:val="00733CA3"/>
    <w:rsid w:val="007346FC"/>
    <w:rsid w:val="00734AAD"/>
    <w:rsid w:val="00734BBE"/>
    <w:rsid w:val="00736E33"/>
    <w:rsid w:val="00736FD3"/>
    <w:rsid w:val="00741757"/>
    <w:rsid w:val="00743CE9"/>
    <w:rsid w:val="00744BD2"/>
    <w:rsid w:val="00746509"/>
    <w:rsid w:val="0075046C"/>
    <w:rsid w:val="007514EE"/>
    <w:rsid w:val="007534B9"/>
    <w:rsid w:val="00753A0E"/>
    <w:rsid w:val="00754A6A"/>
    <w:rsid w:val="00754CDD"/>
    <w:rsid w:val="00756844"/>
    <w:rsid w:val="00756CA2"/>
    <w:rsid w:val="00756E95"/>
    <w:rsid w:val="00757EC7"/>
    <w:rsid w:val="00761DFC"/>
    <w:rsid w:val="0076282F"/>
    <w:rsid w:val="00763C40"/>
    <w:rsid w:val="00764C14"/>
    <w:rsid w:val="00765D31"/>
    <w:rsid w:val="00781591"/>
    <w:rsid w:val="007872C1"/>
    <w:rsid w:val="00787939"/>
    <w:rsid w:val="00790541"/>
    <w:rsid w:val="0079125D"/>
    <w:rsid w:val="00797057"/>
    <w:rsid w:val="007A0728"/>
    <w:rsid w:val="007A0758"/>
    <w:rsid w:val="007A4B20"/>
    <w:rsid w:val="007A604F"/>
    <w:rsid w:val="007B06FF"/>
    <w:rsid w:val="007B327D"/>
    <w:rsid w:val="007B3E09"/>
    <w:rsid w:val="007B4685"/>
    <w:rsid w:val="007B5033"/>
    <w:rsid w:val="007B5B60"/>
    <w:rsid w:val="007B735A"/>
    <w:rsid w:val="007B77CB"/>
    <w:rsid w:val="007B7868"/>
    <w:rsid w:val="007C0110"/>
    <w:rsid w:val="007C56CD"/>
    <w:rsid w:val="007D00C0"/>
    <w:rsid w:val="007D3764"/>
    <w:rsid w:val="007E045A"/>
    <w:rsid w:val="007E360F"/>
    <w:rsid w:val="007E4D0B"/>
    <w:rsid w:val="007E652E"/>
    <w:rsid w:val="007F0099"/>
    <w:rsid w:val="007F21C5"/>
    <w:rsid w:val="007F2273"/>
    <w:rsid w:val="007F30BB"/>
    <w:rsid w:val="007F56D9"/>
    <w:rsid w:val="008010AE"/>
    <w:rsid w:val="008013B8"/>
    <w:rsid w:val="008023A5"/>
    <w:rsid w:val="00803105"/>
    <w:rsid w:val="008059C9"/>
    <w:rsid w:val="00806F75"/>
    <w:rsid w:val="00810F37"/>
    <w:rsid w:val="008137F0"/>
    <w:rsid w:val="00813DEA"/>
    <w:rsid w:val="00816E0C"/>
    <w:rsid w:val="0081769B"/>
    <w:rsid w:val="0082150A"/>
    <w:rsid w:val="00824017"/>
    <w:rsid w:val="00824FE1"/>
    <w:rsid w:val="0082589A"/>
    <w:rsid w:val="00826783"/>
    <w:rsid w:val="008268DF"/>
    <w:rsid w:val="00832FD3"/>
    <w:rsid w:val="008341E2"/>
    <w:rsid w:val="00837F88"/>
    <w:rsid w:val="008402D4"/>
    <w:rsid w:val="008407E1"/>
    <w:rsid w:val="008432E9"/>
    <w:rsid w:val="00847633"/>
    <w:rsid w:val="008479C8"/>
    <w:rsid w:val="0085015C"/>
    <w:rsid w:val="00851832"/>
    <w:rsid w:val="00854E96"/>
    <w:rsid w:val="0085550B"/>
    <w:rsid w:val="00864C20"/>
    <w:rsid w:val="00865E83"/>
    <w:rsid w:val="00865FB9"/>
    <w:rsid w:val="008665C4"/>
    <w:rsid w:val="008769A7"/>
    <w:rsid w:val="00877F1B"/>
    <w:rsid w:val="00886506"/>
    <w:rsid w:val="00890418"/>
    <w:rsid w:val="008944DA"/>
    <w:rsid w:val="008952DD"/>
    <w:rsid w:val="008971FF"/>
    <w:rsid w:val="008A1096"/>
    <w:rsid w:val="008A475E"/>
    <w:rsid w:val="008A4C09"/>
    <w:rsid w:val="008A4D12"/>
    <w:rsid w:val="008B561B"/>
    <w:rsid w:val="008B63A2"/>
    <w:rsid w:val="008C15A0"/>
    <w:rsid w:val="008C6E50"/>
    <w:rsid w:val="008C7463"/>
    <w:rsid w:val="008D16DF"/>
    <w:rsid w:val="008E0250"/>
    <w:rsid w:val="008E08E5"/>
    <w:rsid w:val="008E11B3"/>
    <w:rsid w:val="008E2D97"/>
    <w:rsid w:val="008E3EB4"/>
    <w:rsid w:val="008E59C0"/>
    <w:rsid w:val="008E6475"/>
    <w:rsid w:val="008E7508"/>
    <w:rsid w:val="008F03DE"/>
    <w:rsid w:val="008F2D19"/>
    <w:rsid w:val="008F2D2A"/>
    <w:rsid w:val="008F3756"/>
    <w:rsid w:val="008F396B"/>
    <w:rsid w:val="008F471B"/>
    <w:rsid w:val="008F672A"/>
    <w:rsid w:val="008F7900"/>
    <w:rsid w:val="00901053"/>
    <w:rsid w:val="0090309B"/>
    <w:rsid w:val="00904219"/>
    <w:rsid w:val="00904E8F"/>
    <w:rsid w:val="00905245"/>
    <w:rsid w:val="00906790"/>
    <w:rsid w:val="009100D1"/>
    <w:rsid w:val="00911022"/>
    <w:rsid w:val="00911255"/>
    <w:rsid w:val="0091336D"/>
    <w:rsid w:val="009136A6"/>
    <w:rsid w:val="00913798"/>
    <w:rsid w:val="00916F35"/>
    <w:rsid w:val="0092141B"/>
    <w:rsid w:val="00922F39"/>
    <w:rsid w:val="009242B8"/>
    <w:rsid w:val="00924A61"/>
    <w:rsid w:val="00932689"/>
    <w:rsid w:val="00933042"/>
    <w:rsid w:val="0093499E"/>
    <w:rsid w:val="00935A09"/>
    <w:rsid w:val="009410D2"/>
    <w:rsid w:val="009427F7"/>
    <w:rsid w:val="00946E5F"/>
    <w:rsid w:val="009472D1"/>
    <w:rsid w:val="00950BAF"/>
    <w:rsid w:val="00951819"/>
    <w:rsid w:val="00952E8C"/>
    <w:rsid w:val="00955330"/>
    <w:rsid w:val="00955D77"/>
    <w:rsid w:val="009579BA"/>
    <w:rsid w:val="00960318"/>
    <w:rsid w:val="0096559D"/>
    <w:rsid w:val="00965D04"/>
    <w:rsid w:val="009717E1"/>
    <w:rsid w:val="0097311A"/>
    <w:rsid w:val="009731F9"/>
    <w:rsid w:val="00973D5C"/>
    <w:rsid w:val="0098331C"/>
    <w:rsid w:val="00983B4B"/>
    <w:rsid w:val="00984841"/>
    <w:rsid w:val="0098503E"/>
    <w:rsid w:val="009857DE"/>
    <w:rsid w:val="00986917"/>
    <w:rsid w:val="00987D71"/>
    <w:rsid w:val="00987E9D"/>
    <w:rsid w:val="009977FF"/>
    <w:rsid w:val="009A4BC3"/>
    <w:rsid w:val="009A4DAC"/>
    <w:rsid w:val="009B12A9"/>
    <w:rsid w:val="009B678F"/>
    <w:rsid w:val="009C381D"/>
    <w:rsid w:val="009C39AA"/>
    <w:rsid w:val="009D4280"/>
    <w:rsid w:val="009D577A"/>
    <w:rsid w:val="009D70A1"/>
    <w:rsid w:val="009E119A"/>
    <w:rsid w:val="009E1323"/>
    <w:rsid w:val="009E3088"/>
    <w:rsid w:val="009E31AD"/>
    <w:rsid w:val="009E332F"/>
    <w:rsid w:val="009E4A2B"/>
    <w:rsid w:val="009E72C1"/>
    <w:rsid w:val="009F26B0"/>
    <w:rsid w:val="009F5706"/>
    <w:rsid w:val="009F6D3A"/>
    <w:rsid w:val="009F77BF"/>
    <w:rsid w:val="00A023AD"/>
    <w:rsid w:val="00A0293F"/>
    <w:rsid w:val="00A02945"/>
    <w:rsid w:val="00A04E0F"/>
    <w:rsid w:val="00A134ED"/>
    <w:rsid w:val="00A15137"/>
    <w:rsid w:val="00A17255"/>
    <w:rsid w:val="00A17275"/>
    <w:rsid w:val="00A25306"/>
    <w:rsid w:val="00A2602F"/>
    <w:rsid w:val="00A30031"/>
    <w:rsid w:val="00A304C3"/>
    <w:rsid w:val="00A33947"/>
    <w:rsid w:val="00A37F51"/>
    <w:rsid w:val="00A40149"/>
    <w:rsid w:val="00A43071"/>
    <w:rsid w:val="00A45AB3"/>
    <w:rsid w:val="00A46893"/>
    <w:rsid w:val="00A47487"/>
    <w:rsid w:val="00A50506"/>
    <w:rsid w:val="00A50E21"/>
    <w:rsid w:val="00A51408"/>
    <w:rsid w:val="00A53F84"/>
    <w:rsid w:val="00A563E1"/>
    <w:rsid w:val="00A567F0"/>
    <w:rsid w:val="00A56EFA"/>
    <w:rsid w:val="00A57076"/>
    <w:rsid w:val="00A608A0"/>
    <w:rsid w:val="00A62986"/>
    <w:rsid w:val="00A65D80"/>
    <w:rsid w:val="00A7044A"/>
    <w:rsid w:val="00A70609"/>
    <w:rsid w:val="00A70F4C"/>
    <w:rsid w:val="00A7198E"/>
    <w:rsid w:val="00A73A41"/>
    <w:rsid w:val="00A75B06"/>
    <w:rsid w:val="00A75C4E"/>
    <w:rsid w:val="00A77E9A"/>
    <w:rsid w:val="00A82BCA"/>
    <w:rsid w:val="00A83594"/>
    <w:rsid w:val="00A843B5"/>
    <w:rsid w:val="00A84B81"/>
    <w:rsid w:val="00A84CBB"/>
    <w:rsid w:val="00A8507E"/>
    <w:rsid w:val="00A9086F"/>
    <w:rsid w:val="00A91437"/>
    <w:rsid w:val="00A921B3"/>
    <w:rsid w:val="00A92A8D"/>
    <w:rsid w:val="00A933D9"/>
    <w:rsid w:val="00A94BBE"/>
    <w:rsid w:val="00A95A50"/>
    <w:rsid w:val="00AA6B7A"/>
    <w:rsid w:val="00AB1EE0"/>
    <w:rsid w:val="00AB2765"/>
    <w:rsid w:val="00AB5C97"/>
    <w:rsid w:val="00AC08D6"/>
    <w:rsid w:val="00AC349E"/>
    <w:rsid w:val="00AC75C2"/>
    <w:rsid w:val="00AD11C2"/>
    <w:rsid w:val="00AD1331"/>
    <w:rsid w:val="00AD190D"/>
    <w:rsid w:val="00AD1BB0"/>
    <w:rsid w:val="00AD1FC9"/>
    <w:rsid w:val="00AD2CAA"/>
    <w:rsid w:val="00AD2D71"/>
    <w:rsid w:val="00AD3349"/>
    <w:rsid w:val="00AD5746"/>
    <w:rsid w:val="00AD76C1"/>
    <w:rsid w:val="00AE16DE"/>
    <w:rsid w:val="00AE2016"/>
    <w:rsid w:val="00AE2FC8"/>
    <w:rsid w:val="00AE7EC5"/>
    <w:rsid w:val="00AF1130"/>
    <w:rsid w:val="00AF649D"/>
    <w:rsid w:val="00AF69B4"/>
    <w:rsid w:val="00B0056C"/>
    <w:rsid w:val="00B01D87"/>
    <w:rsid w:val="00B0203D"/>
    <w:rsid w:val="00B034F2"/>
    <w:rsid w:val="00B06886"/>
    <w:rsid w:val="00B077AE"/>
    <w:rsid w:val="00B15565"/>
    <w:rsid w:val="00B16E96"/>
    <w:rsid w:val="00B173B3"/>
    <w:rsid w:val="00B218E0"/>
    <w:rsid w:val="00B24CFB"/>
    <w:rsid w:val="00B260E6"/>
    <w:rsid w:val="00B277DC"/>
    <w:rsid w:val="00B303F2"/>
    <w:rsid w:val="00B30C26"/>
    <w:rsid w:val="00B33144"/>
    <w:rsid w:val="00B3367B"/>
    <w:rsid w:val="00B35361"/>
    <w:rsid w:val="00B37B89"/>
    <w:rsid w:val="00B4090D"/>
    <w:rsid w:val="00B40982"/>
    <w:rsid w:val="00B42902"/>
    <w:rsid w:val="00B42CFA"/>
    <w:rsid w:val="00B44137"/>
    <w:rsid w:val="00B44592"/>
    <w:rsid w:val="00B447DE"/>
    <w:rsid w:val="00B449C5"/>
    <w:rsid w:val="00B5387B"/>
    <w:rsid w:val="00B54E09"/>
    <w:rsid w:val="00B56161"/>
    <w:rsid w:val="00B579B9"/>
    <w:rsid w:val="00B61092"/>
    <w:rsid w:val="00B6550D"/>
    <w:rsid w:val="00B65D49"/>
    <w:rsid w:val="00B66CD2"/>
    <w:rsid w:val="00B67E2C"/>
    <w:rsid w:val="00B713D8"/>
    <w:rsid w:val="00B720CD"/>
    <w:rsid w:val="00B751A4"/>
    <w:rsid w:val="00B75579"/>
    <w:rsid w:val="00B75AD8"/>
    <w:rsid w:val="00B774E7"/>
    <w:rsid w:val="00B77714"/>
    <w:rsid w:val="00B81380"/>
    <w:rsid w:val="00B81EDA"/>
    <w:rsid w:val="00B83F37"/>
    <w:rsid w:val="00B92ED9"/>
    <w:rsid w:val="00B94493"/>
    <w:rsid w:val="00BA2135"/>
    <w:rsid w:val="00BA6A11"/>
    <w:rsid w:val="00BB0204"/>
    <w:rsid w:val="00BB43A2"/>
    <w:rsid w:val="00BB59C4"/>
    <w:rsid w:val="00BB727B"/>
    <w:rsid w:val="00BC33BD"/>
    <w:rsid w:val="00BC4207"/>
    <w:rsid w:val="00BC46A4"/>
    <w:rsid w:val="00BC4EF7"/>
    <w:rsid w:val="00BC77A1"/>
    <w:rsid w:val="00BD3D52"/>
    <w:rsid w:val="00BD45A4"/>
    <w:rsid w:val="00BD5876"/>
    <w:rsid w:val="00BD7833"/>
    <w:rsid w:val="00BE09F5"/>
    <w:rsid w:val="00BE1328"/>
    <w:rsid w:val="00BE1AF9"/>
    <w:rsid w:val="00BE22C8"/>
    <w:rsid w:val="00BE3221"/>
    <w:rsid w:val="00BF2250"/>
    <w:rsid w:val="00C017DF"/>
    <w:rsid w:val="00C01DF8"/>
    <w:rsid w:val="00C061D5"/>
    <w:rsid w:val="00C0783C"/>
    <w:rsid w:val="00C15199"/>
    <w:rsid w:val="00C15AB9"/>
    <w:rsid w:val="00C17048"/>
    <w:rsid w:val="00C17257"/>
    <w:rsid w:val="00C24484"/>
    <w:rsid w:val="00C2642C"/>
    <w:rsid w:val="00C2673B"/>
    <w:rsid w:val="00C27001"/>
    <w:rsid w:val="00C274D3"/>
    <w:rsid w:val="00C34D26"/>
    <w:rsid w:val="00C3671F"/>
    <w:rsid w:val="00C3674E"/>
    <w:rsid w:val="00C45943"/>
    <w:rsid w:val="00C47BAB"/>
    <w:rsid w:val="00C50873"/>
    <w:rsid w:val="00C53BCF"/>
    <w:rsid w:val="00C5521E"/>
    <w:rsid w:val="00C55F34"/>
    <w:rsid w:val="00C607C1"/>
    <w:rsid w:val="00C614B7"/>
    <w:rsid w:val="00C62DC0"/>
    <w:rsid w:val="00C667B2"/>
    <w:rsid w:val="00C70C3F"/>
    <w:rsid w:val="00C74EBF"/>
    <w:rsid w:val="00C7525F"/>
    <w:rsid w:val="00C75619"/>
    <w:rsid w:val="00C801E5"/>
    <w:rsid w:val="00C80E53"/>
    <w:rsid w:val="00C815CC"/>
    <w:rsid w:val="00C83209"/>
    <w:rsid w:val="00C83625"/>
    <w:rsid w:val="00C9667F"/>
    <w:rsid w:val="00CA1EB7"/>
    <w:rsid w:val="00CB0225"/>
    <w:rsid w:val="00CB475B"/>
    <w:rsid w:val="00CB6938"/>
    <w:rsid w:val="00CB6B73"/>
    <w:rsid w:val="00CB6CF2"/>
    <w:rsid w:val="00CC1032"/>
    <w:rsid w:val="00CC16C3"/>
    <w:rsid w:val="00CC3C64"/>
    <w:rsid w:val="00CC3F24"/>
    <w:rsid w:val="00CC6435"/>
    <w:rsid w:val="00CC6CFE"/>
    <w:rsid w:val="00CC6FA1"/>
    <w:rsid w:val="00CD06F2"/>
    <w:rsid w:val="00CD1B2D"/>
    <w:rsid w:val="00CD29AA"/>
    <w:rsid w:val="00CD38A3"/>
    <w:rsid w:val="00CD3D99"/>
    <w:rsid w:val="00CD40C0"/>
    <w:rsid w:val="00CD50F3"/>
    <w:rsid w:val="00CD61E3"/>
    <w:rsid w:val="00CD7B1C"/>
    <w:rsid w:val="00CE32C3"/>
    <w:rsid w:val="00CE49B0"/>
    <w:rsid w:val="00CE5C92"/>
    <w:rsid w:val="00CF36C4"/>
    <w:rsid w:val="00CF486F"/>
    <w:rsid w:val="00CF7528"/>
    <w:rsid w:val="00CF79E1"/>
    <w:rsid w:val="00D00622"/>
    <w:rsid w:val="00D0148B"/>
    <w:rsid w:val="00D0220B"/>
    <w:rsid w:val="00D07087"/>
    <w:rsid w:val="00D07EE5"/>
    <w:rsid w:val="00D11BE9"/>
    <w:rsid w:val="00D1500B"/>
    <w:rsid w:val="00D2049A"/>
    <w:rsid w:val="00D2266B"/>
    <w:rsid w:val="00D22E82"/>
    <w:rsid w:val="00D2473C"/>
    <w:rsid w:val="00D2757C"/>
    <w:rsid w:val="00D27CF9"/>
    <w:rsid w:val="00D30647"/>
    <w:rsid w:val="00D30E6A"/>
    <w:rsid w:val="00D31143"/>
    <w:rsid w:val="00D33380"/>
    <w:rsid w:val="00D4784F"/>
    <w:rsid w:val="00D50393"/>
    <w:rsid w:val="00D52CD6"/>
    <w:rsid w:val="00D52D60"/>
    <w:rsid w:val="00D53CE8"/>
    <w:rsid w:val="00D5660D"/>
    <w:rsid w:val="00D5697E"/>
    <w:rsid w:val="00D572F7"/>
    <w:rsid w:val="00D60862"/>
    <w:rsid w:val="00D60F6E"/>
    <w:rsid w:val="00D612E9"/>
    <w:rsid w:val="00D63291"/>
    <w:rsid w:val="00D66B5F"/>
    <w:rsid w:val="00D67878"/>
    <w:rsid w:val="00D67DE0"/>
    <w:rsid w:val="00D70BCB"/>
    <w:rsid w:val="00D711B8"/>
    <w:rsid w:val="00D7526D"/>
    <w:rsid w:val="00D75D3E"/>
    <w:rsid w:val="00D766B1"/>
    <w:rsid w:val="00D769C5"/>
    <w:rsid w:val="00D777FD"/>
    <w:rsid w:val="00D85A6C"/>
    <w:rsid w:val="00D87A41"/>
    <w:rsid w:val="00D90E72"/>
    <w:rsid w:val="00D955EC"/>
    <w:rsid w:val="00D967F4"/>
    <w:rsid w:val="00DA28FC"/>
    <w:rsid w:val="00DA3811"/>
    <w:rsid w:val="00DA4030"/>
    <w:rsid w:val="00DA6FD7"/>
    <w:rsid w:val="00DB162E"/>
    <w:rsid w:val="00DB66AE"/>
    <w:rsid w:val="00DB70CB"/>
    <w:rsid w:val="00DC342D"/>
    <w:rsid w:val="00DC462F"/>
    <w:rsid w:val="00DC4EDA"/>
    <w:rsid w:val="00DC6C70"/>
    <w:rsid w:val="00DC7C9B"/>
    <w:rsid w:val="00DD0E86"/>
    <w:rsid w:val="00DD21DD"/>
    <w:rsid w:val="00DD3CEA"/>
    <w:rsid w:val="00DD72BC"/>
    <w:rsid w:val="00DD77B6"/>
    <w:rsid w:val="00DE0B70"/>
    <w:rsid w:val="00DE0C40"/>
    <w:rsid w:val="00DE0ED2"/>
    <w:rsid w:val="00DE493D"/>
    <w:rsid w:val="00DE4A99"/>
    <w:rsid w:val="00DE5591"/>
    <w:rsid w:val="00DF023C"/>
    <w:rsid w:val="00DF3535"/>
    <w:rsid w:val="00DF6BEC"/>
    <w:rsid w:val="00DF6EE0"/>
    <w:rsid w:val="00E020A4"/>
    <w:rsid w:val="00E05008"/>
    <w:rsid w:val="00E05044"/>
    <w:rsid w:val="00E07B7B"/>
    <w:rsid w:val="00E1277C"/>
    <w:rsid w:val="00E14D02"/>
    <w:rsid w:val="00E15BC8"/>
    <w:rsid w:val="00E1730B"/>
    <w:rsid w:val="00E21BAB"/>
    <w:rsid w:val="00E22D17"/>
    <w:rsid w:val="00E25966"/>
    <w:rsid w:val="00E41003"/>
    <w:rsid w:val="00E4165E"/>
    <w:rsid w:val="00E4297D"/>
    <w:rsid w:val="00E42F42"/>
    <w:rsid w:val="00E431C9"/>
    <w:rsid w:val="00E438F0"/>
    <w:rsid w:val="00E44B44"/>
    <w:rsid w:val="00E44C7C"/>
    <w:rsid w:val="00E47353"/>
    <w:rsid w:val="00E4779C"/>
    <w:rsid w:val="00E51CDA"/>
    <w:rsid w:val="00E52422"/>
    <w:rsid w:val="00E54084"/>
    <w:rsid w:val="00E546B6"/>
    <w:rsid w:val="00E61DBE"/>
    <w:rsid w:val="00E61E5A"/>
    <w:rsid w:val="00E63813"/>
    <w:rsid w:val="00E70E88"/>
    <w:rsid w:val="00E734D2"/>
    <w:rsid w:val="00E74B25"/>
    <w:rsid w:val="00E845AA"/>
    <w:rsid w:val="00E8652A"/>
    <w:rsid w:val="00E93D3C"/>
    <w:rsid w:val="00E9530C"/>
    <w:rsid w:val="00E971BA"/>
    <w:rsid w:val="00EA0F06"/>
    <w:rsid w:val="00EA195D"/>
    <w:rsid w:val="00EA70DE"/>
    <w:rsid w:val="00EA7F4B"/>
    <w:rsid w:val="00EB2987"/>
    <w:rsid w:val="00EB33CE"/>
    <w:rsid w:val="00EB35D0"/>
    <w:rsid w:val="00EB4741"/>
    <w:rsid w:val="00EB764C"/>
    <w:rsid w:val="00EB7838"/>
    <w:rsid w:val="00EB7C6F"/>
    <w:rsid w:val="00EC7505"/>
    <w:rsid w:val="00ED1DC1"/>
    <w:rsid w:val="00ED2B69"/>
    <w:rsid w:val="00ED4AF9"/>
    <w:rsid w:val="00EE08D4"/>
    <w:rsid w:val="00EE1C75"/>
    <w:rsid w:val="00EE698B"/>
    <w:rsid w:val="00EF0E2A"/>
    <w:rsid w:val="00EF5037"/>
    <w:rsid w:val="00EF53B2"/>
    <w:rsid w:val="00EF6F9C"/>
    <w:rsid w:val="00F03007"/>
    <w:rsid w:val="00F11C39"/>
    <w:rsid w:val="00F1277C"/>
    <w:rsid w:val="00F13C73"/>
    <w:rsid w:val="00F14356"/>
    <w:rsid w:val="00F149CE"/>
    <w:rsid w:val="00F16F97"/>
    <w:rsid w:val="00F22FE8"/>
    <w:rsid w:val="00F2334D"/>
    <w:rsid w:val="00F247E8"/>
    <w:rsid w:val="00F3195C"/>
    <w:rsid w:val="00F3581E"/>
    <w:rsid w:val="00F3735C"/>
    <w:rsid w:val="00F37EA7"/>
    <w:rsid w:val="00F40A44"/>
    <w:rsid w:val="00F438F7"/>
    <w:rsid w:val="00F45205"/>
    <w:rsid w:val="00F47032"/>
    <w:rsid w:val="00F54839"/>
    <w:rsid w:val="00F55F43"/>
    <w:rsid w:val="00F6236E"/>
    <w:rsid w:val="00F62ECE"/>
    <w:rsid w:val="00F6553E"/>
    <w:rsid w:val="00F669BA"/>
    <w:rsid w:val="00F6756A"/>
    <w:rsid w:val="00F675B3"/>
    <w:rsid w:val="00F70A7B"/>
    <w:rsid w:val="00F72B23"/>
    <w:rsid w:val="00F74474"/>
    <w:rsid w:val="00F757AF"/>
    <w:rsid w:val="00F75DC1"/>
    <w:rsid w:val="00F80827"/>
    <w:rsid w:val="00F824DB"/>
    <w:rsid w:val="00F83942"/>
    <w:rsid w:val="00F946FB"/>
    <w:rsid w:val="00FA1C58"/>
    <w:rsid w:val="00FA20BA"/>
    <w:rsid w:val="00FA241C"/>
    <w:rsid w:val="00FA3103"/>
    <w:rsid w:val="00FA4BB0"/>
    <w:rsid w:val="00FA5CFD"/>
    <w:rsid w:val="00FA6177"/>
    <w:rsid w:val="00FA6835"/>
    <w:rsid w:val="00FB1BB1"/>
    <w:rsid w:val="00FB2DC8"/>
    <w:rsid w:val="00FB302C"/>
    <w:rsid w:val="00FB333C"/>
    <w:rsid w:val="00FB4086"/>
    <w:rsid w:val="00FB4DFB"/>
    <w:rsid w:val="00FC0E94"/>
    <w:rsid w:val="00FC2121"/>
    <w:rsid w:val="00FC43E9"/>
    <w:rsid w:val="00FC57FB"/>
    <w:rsid w:val="00FC6CA5"/>
    <w:rsid w:val="00FD1B56"/>
    <w:rsid w:val="00FD1F00"/>
    <w:rsid w:val="00FD279F"/>
    <w:rsid w:val="00FD3550"/>
    <w:rsid w:val="00FD506C"/>
    <w:rsid w:val="00FD5F8D"/>
    <w:rsid w:val="00FE0648"/>
    <w:rsid w:val="00FE579E"/>
    <w:rsid w:val="00FE6AD2"/>
    <w:rsid w:val="00FF153F"/>
    <w:rsid w:val="00FF1F39"/>
    <w:rsid w:val="00FF3CB4"/>
    <w:rsid w:val="00FF44E0"/>
    <w:rsid w:val="00FF4E6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6D33"/>
  <w15:docId w15:val="{F7B9C695-1D10-419A-A74A-E4CA87B5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053"/>
    <w:pPr>
      <w:spacing w:after="324" w:line="270" w:lineRule="auto"/>
      <w:ind w:left="10" w:hanging="10"/>
      <w:jc w:val="both"/>
    </w:pPr>
    <w:rPr>
      <w:rFonts w:ascii="Amiko" w:eastAsia="Amiko" w:hAnsi="Amiko" w:cs="Amiko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5"/>
      <w:ind w:left="197" w:right="-128"/>
      <w:outlineLvl w:val="0"/>
    </w:pPr>
    <w:rPr>
      <w:rFonts w:ascii="Amiko" w:eastAsia="Amiko" w:hAnsi="Amiko" w:cs="Amiko"/>
      <w:b/>
      <w:color w:val="D7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5"/>
      <w:outlineLvl w:val="1"/>
    </w:pPr>
    <w:rPr>
      <w:rFonts w:ascii="Amiko" w:eastAsia="Amiko" w:hAnsi="Amiko" w:cs="Amiko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79"/>
      <w:ind w:left="15" w:hanging="10"/>
      <w:jc w:val="center"/>
      <w:outlineLvl w:val="2"/>
    </w:pPr>
    <w:rPr>
      <w:rFonts w:ascii="Amiko" w:eastAsia="Amiko" w:hAnsi="Amiko" w:cs="Amiko"/>
      <w:b/>
      <w:color w:val="6A6A6A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miko" w:eastAsia="Amiko" w:hAnsi="Amiko" w:cs="Amiko"/>
      <w:b/>
      <w:color w:val="6A6A6A"/>
      <w:sz w:val="16"/>
    </w:rPr>
  </w:style>
  <w:style w:type="character" w:customStyle="1" w:styleId="Nadpis2Char">
    <w:name w:val="Nadpis 2 Char"/>
    <w:link w:val="Nadpis2"/>
    <w:rPr>
      <w:rFonts w:ascii="Amiko" w:eastAsia="Amiko" w:hAnsi="Amiko" w:cs="Amiko"/>
      <w:b/>
      <w:color w:val="000000"/>
      <w:sz w:val="20"/>
    </w:rPr>
  </w:style>
  <w:style w:type="character" w:customStyle="1" w:styleId="Nadpis1Char">
    <w:name w:val="Nadpis 1 Char"/>
    <w:link w:val="Nadpis1"/>
    <w:rPr>
      <w:rFonts w:ascii="Amiko" w:eastAsia="Amiko" w:hAnsi="Amiko" w:cs="Amiko"/>
      <w:b/>
      <w:color w:val="D70000"/>
      <w:sz w:val="32"/>
    </w:rPr>
  </w:style>
  <w:style w:type="paragraph" w:styleId="Zhlav">
    <w:name w:val="header"/>
    <w:basedOn w:val="Normln"/>
    <w:link w:val="ZhlavChar"/>
    <w:uiPriority w:val="99"/>
    <w:unhideWhenUsed/>
    <w:rsid w:val="0027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9F0"/>
    <w:rPr>
      <w:rFonts w:ascii="Amiko" w:eastAsia="Amiko" w:hAnsi="Amiko" w:cs="Amiko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D608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60862"/>
    <w:rPr>
      <w:rFonts w:cs="Times New Roman"/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rsid w:val="00B579B9"/>
    <w:pPr>
      <w:spacing w:after="120" w:line="240" w:lineRule="auto"/>
      <w:ind w:left="0" w:firstLine="0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579B9"/>
    <w:rPr>
      <w:rFonts w:ascii="Times New Roman" w:eastAsia="Calibri" w:hAnsi="Times New Roman" w:cs="Times New Roman"/>
      <w:kern w:val="0"/>
      <w:sz w:val="24"/>
      <w:szCs w:val="24"/>
      <w:lang w:eastAsia="en-US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B579B9"/>
    <w:pPr>
      <w:spacing w:after="120" w:line="240" w:lineRule="auto"/>
      <w:ind w:left="283" w:firstLine="0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79B9"/>
    <w:rPr>
      <w:rFonts w:ascii="Times New Roman" w:eastAsia="Calibri" w:hAnsi="Times New Roman" w:cs="Times New Roman"/>
      <w:kern w:val="0"/>
      <w:sz w:val="24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B579B9"/>
    <w:pPr>
      <w:spacing w:after="0" w:line="276" w:lineRule="auto"/>
      <w:ind w:left="720" w:firstLine="0"/>
      <w:contextualSpacing/>
      <w:jc w:val="center"/>
    </w:pPr>
    <w:rPr>
      <w:rFonts w:ascii="Times New Roman" w:eastAsia="Calibri" w:hAnsi="Times New Roman" w:cs="Times New Roman"/>
      <w:color w:val="auto"/>
      <w:kern w:val="0"/>
      <w:sz w:val="24"/>
      <w:szCs w:val="24"/>
      <w:lang w:eastAsia="en-US"/>
      <w14:ligatures w14:val="none"/>
    </w:rPr>
  </w:style>
  <w:style w:type="table" w:styleId="Mkatabulky">
    <w:name w:val="Table Grid"/>
    <w:basedOn w:val="Normlntabulka"/>
    <w:uiPriority w:val="99"/>
    <w:rsid w:val="00B579B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">
    <w:name w:val="Výchozí"/>
    <w:rsid w:val="00CD40C0"/>
    <w:pPr>
      <w:suppressAutoHyphens/>
      <w:spacing w:line="25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styleId="Normlnweb">
    <w:name w:val="Normal (Web)"/>
    <w:basedOn w:val="Normln"/>
    <w:uiPriority w:val="99"/>
    <w:unhideWhenUsed/>
    <w:rsid w:val="00B56161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color w:val="auto"/>
      <w:kern w:val="0"/>
      <w:sz w:val="22"/>
      <w14:ligatures w14:val="none"/>
    </w:rPr>
  </w:style>
  <w:style w:type="paragraph" w:customStyle="1" w:styleId="Default">
    <w:name w:val="Default"/>
    <w:rsid w:val="0085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il">
    <w:name w:val="dil"/>
    <w:basedOn w:val="Normln"/>
    <w:rsid w:val="00D275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36E9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6E9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A16E2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170DC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Standardnpsmoodstavce"/>
    <w:rsid w:val="00170DC6"/>
  </w:style>
  <w:style w:type="character" w:customStyle="1" w:styleId="eop">
    <w:name w:val="eop"/>
    <w:basedOn w:val="Standardnpsmoodstavce"/>
    <w:rsid w:val="00170DC6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D22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7DE8-FCB0-49BD-8CE6-C421AA08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Tehovec</dc:creator>
  <cp:keywords/>
  <cp:lastModifiedBy>Obec Tehovec</cp:lastModifiedBy>
  <cp:revision>3</cp:revision>
  <cp:lastPrinted>2026-03-03T10:04:00Z</cp:lastPrinted>
  <dcterms:created xsi:type="dcterms:W3CDTF">2026-03-03T10:21:00Z</dcterms:created>
  <dcterms:modified xsi:type="dcterms:W3CDTF">2026-03-03T10:22:00Z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-107668399</vt:i4>
  </property>
</Properties>
</file>