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022E" w14:textId="77777777" w:rsidR="00743CE9" w:rsidRPr="00573BDC" w:rsidRDefault="00743CE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b/>
          <w:bCs/>
          <w:sz w:val="24"/>
          <w:szCs w:val="24"/>
          <w:lang w:eastAsia="ar-SA"/>
        </w:rPr>
      </w:pPr>
    </w:p>
    <w:p w14:paraId="2880C67B" w14:textId="002ED4CA" w:rsidR="00B579B9" w:rsidRPr="00573BDC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>Přítomni</w:t>
      </w:r>
      <w:r w:rsidRPr="00573BDC">
        <w:rPr>
          <w:sz w:val="22"/>
          <w:lang w:eastAsia="ar-SA"/>
        </w:rPr>
        <w:t xml:space="preserve">: </w:t>
      </w:r>
      <w:r w:rsidRPr="00573BDC">
        <w:rPr>
          <w:sz w:val="22"/>
          <w:lang w:eastAsia="ar-SA"/>
        </w:rPr>
        <w:tab/>
        <w:t>Starostka – E. Poliačiková Šmoldasová</w:t>
      </w:r>
    </w:p>
    <w:p w14:paraId="6F4B2EE1" w14:textId="77777777" w:rsidR="00B579B9" w:rsidRPr="00573BDC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ab/>
      </w:r>
      <w:r w:rsidRPr="00573BDC">
        <w:rPr>
          <w:b/>
          <w:bCs/>
          <w:sz w:val="22"/>
          <w:lang w:eastAsia="ar-SA"/>
        </w:rPr>
        <w:tab/>
      </w:r>
      <w:r w:rsidRPr="00573BDC">
        <w:rPr>
          <w:sz w:val="22"/>
          <w:lang w:eastAsia="ar-SA"/>
        </w:rPr>
        <w:t>Místostarosta: M. Lískovec</w:t>
      </w:r>
    </w:p>
    <w:p w14:paraId="4FB8BED5" w14:textId="50D49AA2" w:rsidR="00D60F6E" w:rsidRPr="00573BDC" w:rsidRDefault="00B579B9" w:rsidP="00107B00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  <w:r w:rsidRPr="00573BDC">
        <w:rPr>
          <w:sz w:val="22"/>
          <w:lang w:eastAsia="ar-SA"/>
        </w:rPr>
        <w:tab/>
      </w:r>
      <w:r w:rsidRPr="00573BDC">
        <w:rPr>
          <w:sz w:val="22"/>
          <w:lang w:eastAsia="ar-SA"/>
        </w:rPr>
        <w:tab/>
        <w:t xml:space="preserve">Zastupitelé </w:t>
      </w:r>
      <w:r w:rsidR="001A752F" w:rsidRPr="00573BDC">
        <w:rPr>
          <w:sz w:val="22"/>
          <w:lang w:eastAsia="ar-SA"/>
        </w:rPr>
        <w:t>–</w:t>
      </w:r>
      <w:r w:rsidR="00BC4207" w:rsidRPr="00573BDC">
        <w:rPr>
          <w:sz w:val="22"/>
          <w:lang w:eastAsia="ar-SA"/>
        </w:rPr>
        <w:t xml:space="preserve"> </w:t>
      </w:r>
      <w:r w:rsidR="00135DAE" w:rsidRPr="00573BDC">
        <w:rPr>
          <w:sz w:val="22"/>
          <w:lang w:eastAsia="ar-SA"/>
        </w:rPr>
        <w:t>B. Adamec,</w:t>
      </w:r>
      <w:r w:rsidR="000A62EB">
        <w:rPr>
          <w:sz w:val="22"/>
          <w:lang w:eastAsia="ar-SA"/>
        </w:rPr>
        <w:t xml:space="preserve"> </w:t>
      </w:r>
      <w:r w:rsidR="00A45AB3" w:rsidRPr="00573BDC">
        <w:rPr>
          <w:sz w:val="22"/>
          <w:lang w:eastAsia="ar-SA"/>
        </w:rPr>
        <w:t>P. Kaňka</w:t>
      </w:r>
      <w:r w:rsidR="00107B00">
        <w:rPr>
          <w:sz w:val="22"/>
          <w:lang w:eastAsia="ar-SA"/>
        </w:rPr>
        <w:t>,</w:t>
      </w:r>
      <w:r w:rsidR="00107B00" w:rsidRPr="00107B00">
        <w:rPr>
          <w:sz w:val="22"/>
          <w:lang w:eastAsia="ar-SA"/>
        </w:rPr>
        <w:t xml:space="preserve"> </w:t>
      </w:r>
      <w:r w:rsidR="00C43435">
        <w:rPr>
          <w:sz w:val="22"/>
          <w:lang w:eastAsia="ar-SA"/>
        </w:rPr>
        <w:t>L. Hnutová</w:t>
      </w:r>
    </w:p>
    <w:p w14:paraId="3252518B" w14:textId="1AF326F6" w:rsidR="00B579B9" w:rsidRPr="00573BDC" w:rsidRDefault="00D60F6E" w:rsidP="007E045A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>Hosté:</w:t>
      </w:r>
      <w:r w:rsidRPr="00573BDC">
        <w:rPr>
          <w:sz w:val="22"/>
          <w:lang w:eastAsia="ar-SA"/>
        </w:rPr>
        <w:t xml:space="preserve"> </w:t>
      </w:r>
      <w:r w:rsidR="00601250" w:rsidRPr="00573BDC">
        <w:rPr>
          <w:sz w:val="22"/>
          <w:lang w:eastAsia="ar-SA"/>
        </w:rPr>
        <w:tab/>
        <w:t>dle prezenční listiny</w:t>
      </w:r>
    </w:p>
    <w:p w14:paraId="3F55EC76" w14:textId="298783E0" w:rsidR="00B579B9" w:rsidRPr="00573BDC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>Omluveni</w:t>
      </w:r>
      <w:r w:rsidRPr="00573BDC">
        <w:rPr>
          <w:sz w:val="22"/>
          <w:lang w:eastAsia="ar-SA"/>
        </w:rPr>
        <w:t xml:space="preserve">: </w:t>
      </w:r>
      <w:r w:rsidR="001C21DD" w:rsidRPr="00573BDC">
        <w:rPr>
          <w:sz w:val="22"/>
          <w:lang w:eastAsia="ar-SA"/>
        </w:rPr>
        <w:tab/>
      </w:r>
      <w:r w:rsidR="00512CCD">
        <w:rPr>
          <w:sz w:val="22"/>
          <w:lang w:eastAsia="ar-SA"/>
        </w:rPr>
        <w:t>V. Halla, J. Peca,</w:t>
      </w:r>
    </w:p>
    <w:p w14:paraId="612A30E2" w14:textId="77777777" w:rsidR="009B12A9" w:rsidRPr="00573BDC" w:rsidRDefault="009B12A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</w:p>
    <w:p w14:paraId="37D1AB94" w14:textId="04520FFE" w:rsidR="00B579B9" w:rsidRPr="00573BDC" w:rsidRDefault="00B579B9" w:rsidP="00170DC6">
      <w:pPr>
        <w:tabs>
          <w:tab w:val="left" w:pos="15"/>
        </w:tabs>
        <w:autoSpaceDE w:val="0"/>
        <w:spacing w:after="0" w:line="240" w:lineRule="auto"/>
        <w:rPr>
          <w:b/>
          <w:bCs/>
          <w:sz w:val="22"/>
          <w:u w:val="single"/>
          <w:lang w:eastAsia="ar-SA"/>
        </w:rPr>
      </w:pPr>
      <w:r w:rsidRPr="00573BDC">
        <w:rPr>
          <w:b/>
          <w:bCs/>
          <w:sz w:val="22"/>
          <w:u w:val="single"/>
          <w:lang w:eastAsia="ar-SA"/>
        </w:rPr>
        <w:t>Zahájení</w:t>
      </w:r>
    </w:p>
    <w:p w14:paraId="5BEB8F51" w14:textId="0A467F88" w:rsidR="00B579B9" w:rsidRPr="00573BDC" w:rsidRDefault="00B579B9" w:rsidP="00170DC6">
      <w:pPr>
        <w:tabs>
          <w:tab w:val="left" w:pos="15"/>
        </w:tabs>
        <w:autoSpaceDE w:val="0"/>
        <w:spacing w:after="0" w:line="240" w:lineRule="auto"/>
        <w:rPr>
          <w:sz w:val="22"/>
          <w:lang w:eastAsia="ar-SA"/>
        </w:rPr>
      </w:pPr>
      <w:r w:rsidRPr="00573BDC">
        <w:rPr>
          <w:sz w:val="22"/>
          <w:lang w:eastAsia="ar-SA"/>
        </w:rPr>
        <w:t>Zasedání zastupitelstva obce zahájila starostka v</w:t>
      </w:r>
      <w:r w:rsidR="008E08E5" w:rsidRPr="00573BDC">
        <w:rPr>
          <w:sz w:val="22"/>
          <w:lang w:eastAsia="ar-SA"/>
        </w:rPr>
        <w:t xml:space="preserve"> </w:t>
      </w:r>
      <w:r w:rsidRPr="00573BDC">
        <w:rPr>
          <w:sz w:val="22"/>
          <w:lang w:eastAsia="ar-SA"/>
        </w:rPr>
        <w:t>18,</w:t>
      </w:r>
      <w:r w:rsidR="00C43435">
        <w:rPr>
          <w:sz w:val="22"/>
          <w:lang w:eastAsia="ar-SA"/>
        </w:rPr>
        <w:t>00</w:t>
      </w:r>
      <w:r w:rsidRPr="00573BDC">
        <w:rPr>
          <w:sz w:val="22"/>
          <w:lang w:eastAsia="ar-SA"/>
        </w:rPr>
        <w:t xml:space="preserve"> hodin. Zastupitelé se sešli v usnášeníschopném počtu. </w:t>
      </w:r>
    </w:p>
    <w:p w14:paraId="748A27F0" w14:textId="77777777" w:rsidR="00170DC6" w:rsidRPr="00573BDC" w:rsidRDefault="00170DC6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b/>
          <w:bCs/>
          <w:sz w:val="22"/>
          <w:lang w:eastAsia="ar-SA"/>
        </w:rPr>
      </w:pPr>
    </w:p>
    <w:p w14:paraId="76E60B9D" w14:textId="5FE11FE8" w:rsidR="00B579B9" w:rsidRPr="00573BDC" w:rsidRDefault="00B579B9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>Ověřovatel</w:t>
      </w:r>
      <w:r w:rsidRPr="00573BDC">
        <w:rPr>
          <w:sz w:val="22"/>
          <w:lang w:eastAsia="ar-SA"/>
        </w:rPr>
        <w:t xml:space="preserve">: </w:t>
      </w:r>
      <w:r w:rsidR="00A45AB3" w:rsidRPr="00573BDC">
        <w:rPr>
          <w:sz w:val="22"/>
          <w:lang w:eastAsia="ar-SA"/>
        </w:rPr>
        <w:t xml:space="preserve">B. Adamec, </w:t>
      </w:r>
      <w:r w:rsidR="00D955EC">
        <w:rPr>
          <w:sz w:val="22"/>
          <w:lang w:eastAsia="ar-SA"/>
        </w:rPr>
        <w:t>P.</w:t>
      </w:r>
      <w:r w:rsidR="008137F0">
        <w:rPr>
          <w:sz w:val="22"/>
          <w:lang w:eastAsia="ar-SA"/>
        </w:rPr>
        <w:t xml:space="preserve"> </w:t>
      </w:r>
      <w:r w:rsidR="00D955EC">
        <w:rPr>
          <w:sz w:val="22"/>
          <w:lang w:eastAsia="ar-SA"/>
        </w:rPr>
        <w:t>Kaňka</w:t>
      </w:r>
    </w:p>
    <w:p w14:paraId="72587A2C" w14:textId="2050A94B" w:rsidR="00B579B9" w:rsidRPr="00573BDC" w:rsidRDefault="00B579B9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>Zapisovatel</w:t>
      </w:r>
      <w:r w:rsidR="00BC4207" w:rsidRPr="00573BDC">
        <w:rPr>
          <w:sz w:val="22"/>
          <w:lang w:eastAsia="ar-SA"/>
        </w:rPr>
        <w:t xml:space="preserve">: </w:t>
      </w:r>
      <w:r w:rsidR="0024038A">
        <w:rPr>
          <w:sz w:val="22"/>
          <w:lang w:eastAsia="ar-SA"/>
        </w:rPr>
        <w:t>L. Hnutová</w:t>
      </w:r>
    </w:p>
    <w:p w14:paraId="4753D8CE" w14:textId="77777777" w:rsidR="00B579B9" w:rsidRPr="00573BDC" w:rsidRDefault="00B579B9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sz w:val="22"/>
          <w:lang w:eastAsia="ar-SA"/>
        </w:rPr>
      </w:pPr>
    </w:p>
    <w:p w14:paraId="76B1232F" w14:textId="77777777" w:rsidR="00B579B9" w:rsidRPr="00573BDC" w:rsidRDefault="00B579B9" w:rsidP="00B579B9">
      <w:pPr>
        <w:tabs>
          <w:tab w:val="left" w:pos="-585"/>
        </w:tabs>
        <w:autoSpaceDE w:val="0"/>
        <w:spacing w:after="0" w:line="240" w:lineRule="auto"/>
        <w:rPr>
          <w:sz w:val="22"/>
          <w:lang w:eastAsia="ar-SA"/>
        </w:rPr>
      </w:pPr>
      <w:r w:rsidRPr="00573BDC">
        <w:rPr>
          <w:sz w:val="22"/>
          <w:lang w:eastAsia="ar-SA"/>
        </w:rPr>
        <w:t>Starostka seznámila účastníky s programem.</w:t>
      </w:r>
    </w:p>
    <w:p w14:paraId="2C52DC90" w14:textId="77777777" w:rsidR="00E42F42" w:rsidRPr="00573BDC" w:rsidRDefault="00E42F42" w:rsidP="00B579B9">
      <w:pPr>
        <w:tabs>
          <w:tab w:val="left" w:pos="-585"/>
        </w:tabs>
        <w:autoSpaceDE w:val="0"/>
        <w:spacing w:after="0" w:line="240" w:lineRule="auto"/>
        <w:rPr>
          <w:sz w:val="22"/>
          <w:lang w:eastAsia="ar-SA"/>
        </w:rPr>
      </w:pPr>
    </w:p>
    <w:p w14:paraId="049FC5CD" w14:textId="77777777" w:rsidR="00B579B9" w:rsidRDefault="00B579B9" w:rsidP="00B579B9">
      <w:pPr>
        <w:tabs>
          <w:tab w:val="left" w:pos="-585"/>
        </w:tabs>
        <w:autoSpaceDE w:val="0"/>
        <w:spacing w:after="0" w:line="240" w:lineRule="auto"/>
        <w:rPr>
          <w:sz w:val="22"/>
          <w:lang w:eastAsia="ar-SA"/>
        </w:rPr>
      </w:pPr>
      <w:r w:rsidRPr="00573BDC">
        <w:rPr>
          <w:sz w:val="22"/>
          <w:lang w:eastAsia="ar-SA"/>
        </w:rPr>
        <w:t>Program:</w:t>
      </w:r>
    </w:p>
    <w:p w14:paraId="76423AA6" w14:textId="77777777" w:rsidR="00BF6049" w:rsidRPr="00573BDC" w:rsidRDefault="00BF6049" w:rsidP="00B579B9">
      <w:pPr>
        <w:tabs>
          <w:tab w:val="left" w:pos="-585"/>
        </w:tabs>
        <w:autoSpaceDE w:val="0"/>
        <w:spacing w:after="0" w:line="240" w:lineRule="auto"/>
        <w:rPr>
          <w:sz w:val="22"/>
          <w:lang w:eastAsia="ar-SA"/>
        </w:rPr>
      </w:pPr>
    </w:p>
    <w:p w14:paraId="1EEA4EE6" w14:textId="1BA2D9F8" w:rsidR="004A765F" w:rsidRDefault="00BF6049" w:rsidP="00C63720">
      <w:pPr>
        <w:pStyle w:val="Odstavecseseznamem"/>
        <w:numPr>
          <w:ilvl w:val="0"/>
          <w:numId w:val="26"/>
        </w:numPr>
        <w:tabs>
          <w:tab w:val="left" w:pos="-585"/>
          <w:tab w:val="left" w:pos="1935"/>
        </w:tabs>
        <w:ind w:left="284"/>
        <w:jc w:val="both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Změna Územního plánu č. 2 Tehovec</w:t>
      </w:r>
    </w:p>
    <w:p w14:paraId="1A0B8CF6" w14:textId="77777777" w:rsidR="00BF6049" w:rsidRPr="00BF6049" w:rsidRDefault="00BF6049" w:rsidP="00BF6049">
      <w:pPr>
        <w:pStyle w:val="Odstavecseseznamem"/>
        <w:tabs>
          <w:tab w:val="left" w:pos="-585"/>
          <w:tab w:val="left" w:pos="1935"/>
        </w:tabs>
        <w:ind w:left="284"/>
        <w:jc w:val="both"/>
        <w:rPr>
          <w:rFonts w:ascii="Amiko" w:hAnsi="Amiko" w:cs="Amiko"/>
          <w:sz w:val="22"/>
          <w:szCs w:val="22"/>
        </w:rPr>
      </w:pPr>
    </w:p>
    <w:p w14:paraId="2CDB7B0E" w14:textId="72C91D49" w:rsidR="00B579B9" w:rsidRPr="00573BDC" w:rsidRDefault="005A377B" w:rsidP="00B579B9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  <w:r w:rsidRPr="00573BDC">
        <w:rPr>
          <w:rFonts w:ascii="Amiko" w:hAnsi="Amiko" w:cs="Amiko"/>
          <w:sz w:val="22"/>
          <w:szCs w:val="22"/>
        </w:rPr>
        <w:t xml:space="preserve">Pro </w:t>
      </w:r>
      <w:r w:rsidR="00FA20BA" w:rsidRPr="00573BDC">
        <w:rPr>
          <w:rFonts w:ascii="Amiko" w:hAnsi="Amiko" w:cs="Amiko"/>
          <w:sz w:val="22"/>
          <w:szCs w:val="22"/>
        </w:rPr>
        <w:t xml:space="preserve">    </w:t>
      </w:r>
      <w:r w:rsidR="00A542F3">
        <w:rPr>
          <w:rFonts w:ascii="Amiko" w:hAnsi="Amiko" w:cs="Amiko"/>
          <w:sz w:val="22"/>
          <w:szCs w:val="22"/>
        </w:rPr>
        <w:t>5</w:t>
      </w:r>
      <w:r w:rsidR="00F02330">
        <w:rPr>
          <w:rFonts w:ascii="Amiko" w:hAnsi="Amiko" w:cs="Amiko"/>
          <w:sz w:val="22"/>
          <w:szCs w:val="22"/>
        </w:rPr>
        <w:t xml:space="preserve">   </w:t>
      </w:r>
      <w:r w:rsidR="0098503E" w:rsidRPr="00573BDC">
        <w:rPr>
          <w:rFonts w:ascii="Amiko" w:hAnsi="Amiko" w:cs="Amiko"/>
          <w:sz w:val="22"/>
          <w:szCs w:val="22"/>
        </w:rPr>
        <w:t xml:space="preserve">  </w:t>
      </w:r>
      <w:proofErr w:type="gramStart"/>
      <w:r w:rsidR="00B579B9" w:rsidRPr="00573BDC">
        <w:rPr>
          <w:rFonts w:ascii="Amiko" w:hAnsi="Amiko" w:cs="Amiko"/>
          <w:sz w:val="22"/>
          <w:szCs w:val="22"/>
        </w:rPr>
        <w:t>Proti</w:t>
      </w:r>
      <w:r w:rsidR="00F02330">
        <w:rPr>
          <w:rFonts w:ascii="Amiko" w:hAnsi="Amiko" w:cs="Amiko"/>
          <w:sz w:val="22"/>
          <w:szCs w:val="22"/>
        </w:rPr>
        <w:t xml:space="preserve">  </w:t>
      </w:r>
      <w:r w:rsidR="00A542F3">
        <w:rPr>
          <w:rFonts w:ascii="Amiko" w:hAnsi="Amiko" w:cs="Amiko"/>
          <w:sz w:val="22"/>
          <w:szCs w:val="22"/>
        </w:rPr>
        <w:t>0</w:t>
      </w:r>
      <w:proofErr w:type="gramEnd"/>
      <w:r w:rsidR="0055489B" w:rsidRPr="00573BDC">
        <w:rPr>
          <w:rFonts w:ascii="Amiko" w:hAnsi="Amiko" w:cs="Amiko"/>
          <w:sz w:val="22"/>
          <w:szCs w:val="22"/>
        </w:rPr>
        <w:tab/>
      </w:r>
      <w:r w:rsidR="00F02330">
        <w:rPr>
          <w:rFonts w:ascii="Amiko" w:hAnsi="Amiko" w:cs="Amiko"/>
          <w:sz w:val="22"/>
          <w:szCs w:val="22"/>
        </w:rPr>
        <w:t xml:space="preserve">  </w:t>
      </w:r>
      <w:r w:rsidR="0098503E" w:rsidRPr="00573BDC">
        <w:rPr>
          <w:rFonts w:ascii="Amiko" w:hAnsi="Amiko" w:cs="Amiko"/>
          <w:sz w:val="22"/>
          <w:szCs w:val="22"/>
        </w:rPr>
        <w:t xml:space="preserve"> </w:t>
      </w:r>
      <w:r w:rsidR="00B579B9" w:rsidRPr="00573BDC">
        <w:rPr>
          <w:rFonts w:ascii="Amiko" w:hAnsi="Amiko" w:cs="Amiko"/>
          <w:sz w:val="22"/>
          <w:szCs w:val="22"/>
        </w:rPr>
        <w:t xml:space="preserve">Zdrželi </w:t>
      </w:r>
      <w:proofErr w:type="gramStart"/>
      <w:r w:rsidR="00B579B9" w:rsidRPr="00573BDC">
        <w:rPr>
          <w:rFonts w:ascii="Amiko" w:hAnsi="Amiko" w:cs="Amiko"/>
          <w:sz w:val="22"/>
          <w:szCs w:val="22"/>
        </w:rPr>
        <w:t xml:space="preserve">se  </w:t>
      </w:r>
      <w:r w:rsidR="00A542F3">
        <w:rPr>
          <w:rFonts w:ascii="Amiko" w:hAnsi="Amiko" w:cs="Amiko"/>
          <w:sz w:val="22"/>
          <w:szCs w:val="22"/>
        </w:rPr>
        <w:t>0</w:t>
      </w:r>
      <w:proofErr w:type="gramEnd"/>
      <w:r w:rsidR="00F02330">
        <w:rPr>
          <w:rFonts w:ascii="Amiko" w:hAnsi="Amiko" w:cs="Amiko"/>
          <w:sz w:val="22"/>
          <w:szCs w:val="22"/>
        </w:rPr>
        <w:t xml:space="preserve">  </w:t>
      </w:r>
    </w:p>
    <w:p w14:paraId="2CE70193" w14:textId="77777777" w:rsidR="00AF1130" w:rsidRDefault="00B579B9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  <w:r w:rsidRPr="00573BDC">
        <w:rPr>
          <w:rFonts w:ascii="Amiko" w:hAnsi="Amiko" w:cs="Amiko"/>
          <w:sz w:val="22"/>
          <w:szCs w:val="22"/>
        </w:rPr>
        <w:t>Navržený program byl schválen</w:t>
      </w:r>
      <w:r w:rsidR="00AF1130" w:rsidRPr="00573BDC">
        <w:rPr>
          <w:rFonts w:ascii="Amiko" w:hAnsi="Amiko" w:cs="Amiko"/>
          <w:sz w:val="22"/>
          <w:szCs w:val="22"/>
        </w:rPr>
        <w:t>.</w:t>
      </w:r>
    </w:p>
    <w:p w14:paraId="23BF6563" w14:textId="77777777" w:rsidR="004A765F" w:rsidRDefault="004A765F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67E88684" w14:textId="4674E804" w:rsidR="004A765F" w:rsidRPr="00573BDC" w:rsidRDefault="00C43435" w:rsidP="00C43435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ab/>
      </w:r>
      <w:r>
        <w:rPr>
          <w:rFonts w:ascii="Amiko" w:hAnsi="Amiko" w:cs="Amiko"/>
          <w:sz w:val="22"/>
          <w:szCs w:val="22"/>
        </w:rPr>
        <w:tab/>
      </w:r>
      <w:r>
        <w:rPr>
          <w:rFonts w:ascii="Amiko" w:hAnsi="Amiko" w:cs="Amiko"/>
          <w:sz w:val="22"/>
          <w:szCs w:val="22"/>
        </w:rPr>
        <w:tab/>
      </w:r>
      <w:r>
        <w:rPr>
          <w:rFonts w:ascii="Amiko" w:hAnsi="Amiko" w:cs="Amiko"/>
          <w:sz w:val="22"/>
          <w:szCs w:val="22"/>
        </w:rPr>
        <w:tab/>
        <w:t>*********************</w:t>
      </w:r>
    </w:p>
    <w:p w14:paraId="119A191D" w14:textId="77777777" w:rsidR="00B303F2" w:rsidRPr="00573BDC" w:rsidRDefault="00B303F2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49D2F0D2" w14:textId="2C552C14" w:rsidR="0006426F" w:rsidRPr="004F3601" w:rsidRDefault="0006426F" w:rsidP="0006426F">
      <w:pPr>
        <w:rPr>
          <w:b/>
          <w:bCs/>
          <w:smallCaps/>
          <w:sz w:val="24"/>
          <w:szCs w:val="24"/>
          <w:u w:val="single"/>
        </w:rPr>
      </w:pPr>
      <w:r w:rsidRPr="004F3601">
        <w:rPr>
          <w:b/>
          <w:bCs/>
          <w:smallCaps/>
          <w:sz w:val="24"/>
          <w:szCs w:val="24"/>
          <w:u w:val="single"/>
        </w:rPr>
        <w:t xml:space="preserve">1. </w:t>
      </w:r>
      <w:r w:rsidR="00194820">
        <w:rPr>
          <w:b/>
          <w:bCs/>
          <w:smallCaps/>
          <w:sz w:val="24"/>
          <w:szCs w:val="24"/>
          <w:u w:val="single"/>
        </w:rPr>
        <w:t>Změna č. 2 Územního plánu tehovec</w:t>
      </w:r>
    </w:p>
    <w:p w14:paraId="55607E33" w14:textId="77777777" w:rsidR="00BF6049" w:rsidRPr="00B96634" w:rsidRDefault="00BF6049" w:rsidP="00BF6049">
      <w:pPr>
        <w:spacing w:after="160" w:line="259" w:lineRule="auto"/>
      </w:pPr>
      <w:r w:rsidRPr="00B96634">
        <w:t>Předkladatel: Ing. Eva Poliačiková Šmoldasová</w:t>
      </w:r>
    </w:p>
    <w:p w14:paraId="71D65CDD" w14:textId="77777777" w:rsidR="00BF6049" w:rsidRPr="00B96634" w:rsidRDefault="00BF6049" w:rsidP="00BF6049">
      <w:pPr>
        <w:spacing w:after="160" w:line="259" w:lineRule="auto"/>
      </w:pPr>
      <w:r w:rsidRPr="00B96634">
        <w:t>Zpracovatel: Ing. Angelika Nováková</w:t>
      </w:r>
    </w:p>
    <w:p w14:paraId="5EA87EEE" w14:textId="77777777" w:rsidR="00BF6049" w:rsidRDefault="00BF6049" w:rsidP="00DE5AC4">
      <w:pPr>
        <w:spacing w:after="160" w:line="259" w:lineRule="auto"/>
        <w:ind w:left="0" w:firstLine="0"/>
      </w:pPr>
    </w:p>
    <w:p w14:paraId="2C5122C6" w14:textId="4B1423A6" w:rsidR="00BF6049" w:rsidRPr="00B96634" w:rsidRDefault="00BF6049" w:rsidP="00BF6049">
      <w:pPr>
        <w:spacing w:after="160" w:line="259" w:lineRule="auto"/>
      </w:pPr>
      <w:r w:rsidRPr="00B96634">
        <w:t>DŮVODOVÁ ZPRÁVA:</w:t>
      </w:r>
    </w:p>
    <w:p w14:paraId="0FEC4A05" w14:textId="573C15FE" w:rsidR="00BF6049" w:rsidRPr="00B96634" w:rsidRDefault="00BF6049" w:rsidP="009375AD">
      <w:pPr>
        <w:spacing w:after="160" w:line="259" w:lineRule="auto"/>
      </w:pPr>
      <w:r w:rsidRPr="00B96634">
        <w:t>Zastupitelstvo obce Tehovec rozhodlo na svém veřejném zasedání dne 14. 10. 2024, v souladu s §</w:t>
      </w:r>
      <w:r w:rsidR="00756C3E">
        <w:t xml:space="preserve"> </w:t>
      </w:r>
      <w:r w:rsidRPr="00B96634">
        <w:t>27 odst. 1 písm. a) zákona č. 283/2021 Sb., stavební zákon (dále jen „stavební zákon“), o pořízení Změny</w:t>
      </w:r>
      <w:r w:rsidR="00756C3E">
        <w:t xml:space="preserve"> </w:t>
      </w:r>
      <w:r w:rsidRPr="00B96634">
        <w:t>č. 2 Územního plá</w:t>
      </w:r>
      <w:r w:rsidR="00756C3E">
        <w:t>nu</w:t>
      </w:r>
      <w:r w:rsidRPr="00B96634">
        <w:t xml:space="preserve"> Tehovec. Následně dne 17. 3. 2025 schválilo usnesením č. 2025/2/1, v souladu s § 27</w:t>
      </w:r>
      <w:r w:rsidR="00756C3E">
        <w:t xml:space="preserve"> </w:t>
      </w:r>
      <w:r w:rsidRPr="00B96634">
        <w:t>odst. 1 písm. b) stavebního zákona, zadání této změny. Na základě stanoviska Krajského úřadu</w:t>
      </w:r>
      <w:r w:rsidR="009375AD">
        <w:t xml:space="preserve"> </w:t>
      </w:r>
      <w:r w:rsidRPr="00B96634">
        <w:t>Středočeského kraje, odboru životního prostředí a zemědělství (č.j. 013550/2025/KUSK ze dne 24. 2.</w:t>
      </w:r>
      <w:r w:rsidR="00A542F3">
        <w:t xml:space="preserve"> </w:t>
      </w:r>
      <w:r w:rsidRPr="00B96634">
        <w:lastRenderedPageBreak/>
        <w:t>2025), nebylo požadováno zpracování vyhodnocení vlivů na životní prostředí (SEA) a byl vyloučen</w:t>
      </w:r>
      <w:r w:rsidR="009375AD">
        <w:t xml:space="preserve"> </w:t>
      </w:r>
      <w:r w:rsidRPr="00B96634">
        <w:t>významný vliv na lokality soustavy Natura 2000. K návrhu zadání nebyly uplatněny žádné připomínky.</w:t>
      </w:r>
    </w:p>
    <w:p w14:paraId="2C384E3C" w14:textId="305B161C" w:rsidR="00BF6049" w:rsidRPr="00B96634" w:rsidRDefault="00BF6049" w:rsidP="009375AD">
      <w:pPr>
        <w:spacing w:after="160" w:line="259" w:lineRule="auto"/>
      </w:pPr>
      <w:r w:rsidRPr="00B96634">
        <w:t>Předmětem Změny č. 2 Územního plánu Tehovec jsou věcné úpravy související se stanovením podmínek</w:t>
      </w:r>
      <w:r w:rsidR="009375AD">
        <w:t xml:space="preserve"> </w:t>
      </w:r>
      <w:r w:rsidRPr="00B96634">
        <w:t>ochrany území; podrobněji jsou tyto změny popsány v kapitole E „Vyhodnocení souladu se zadáním,</w:t>
      </w:r>
      <w:r w:rsidR="009375AD">
        <w:t xml:space="preserve"> </w:t>
      </w:r>
      <w:r w:rsidRPr="00B96634">
        <w:t>zprávou o uplatňování nebo zadáním změny“. Současně předmětem je úprava obsahu a struktury</w:t>
      </w:r>
      <w:r w:rsidR="009375AD">
        <w:t xml:space="preserve"> </w:t>
      </w:r>
      <w:r w:rsidRPr="00B96634">
        <w:t>územního plánu do jednotného standardu, aby byl v souladu s platnými právními předpisy, zejména se</w:t>
      </w:r>
      <w:r w:rsidR="009375AD">
        <w:t xml:space="preserve"> </w:t>
      </w:r>
      <w:r w:rsidRPr="00B96634">
        <w:t>stavebním zákonem a vyhláškou č. 157/2024 Sb., o územně analytických podkladech, územně plánovací</w:t>
      </w:r>
      <w:r w:rsidR="009375AD">
        <w:t xml:space="preserve"> </w:t>
      </w:r>
      <w:r w:rsidRPr="00B96634">
        <w:t>dokumentaci a jednotném standardu.</w:t>
      </w:r>
    </w:p>
    <w:p w14:paraId="33ECF6EB" w14:textId="36F7578A" w:rsidR="00BF6049" w:rsidRPr="00B96634" w:rsidRDefault="00BF6049" w:rsidP="009375AD">
      <w:pPr>
        <w:spacing w:after="160" w:line="259" w:lineRule="auto"/>
      </w:pPr>
      <w:r w:rsidRPr="00B96634">
        <w:t>Návrh Změny č. 2 Územního plánu Tehovec byl zpracován autorizovanou osobou (ARCHUM architekti s.</w:t>
      </w:r>
      <w:r w:rsidR="009375AD">
        <w:t xml:space="preserve"> </w:t>
      </w:r>
      <w:r w:rsidRPr="00B96634">
        <w:t>r. o., Ing. arch. Michal Petr) pro účely společného jednání a veřejného projednání. Pořizovatel oznámil</w:t>
      </w:r>
      <w:r w:rsidR="009375AD">
        <w:t xml:space="preserve"> </w:t>
      </w:r>
      <w:r w:rsidRPr="00B96634">
        <w:t>termín projednání dotčeným orgánům, obci, sousedním obcím, veřejnosti i oprávněným investorům v</w:t>
      </w:r>
      <w:r w:rsidR="009375AD">
        <w:t xml:space="preserve"> </w:t>
      </w:r>
      <w:r w:rsidRPr="00B96634">
        <w:t>souladu s příslušnými ustanoveními stavebního zákona a správního řádu (č. j. OUT/1130/2025).</w:t>
      </w:r>
    </w:p>
    <w:p w14:paraId="09BDAAAA" w14:textId="3B9D119C" w:rsidR="00BF6049" w:rsidRPr="00B96634" w:rsidRDefault="00BF6049" w:rsidP="009375AD">
      <w:pPr>
        <w:spacing w:after="160" w:line="259" w:lineRule="auto"/>
      </w:pPr>
      <w:r w:rsidRPr="00B96634">
        <w:t>Sloučené společné jednání a veřejné projednání návrhu, včetně výkladu projektanta, se konalo dne 10.</w:t>
      </w:r>
      <w:r w:rsidR="009375AD">
        <w:t xml:space="preserve"> </w:t>
      </w:r>
      <w:r w:rsidRPr="00B96634">
        <w:t>11.</w:t>
      </w:r>
      <w:r w:rsidR="0091401C">
        <w:t xml:space="preserve"> </w:t>
      </w:r>
      <w:r w:rsidRPr="00B96634">
        <w:t>2025 od 17:00 hodin v Multifunkčním domě Tehovec. V rámci jednání byl návrh představen a byl</w:t>
      </w:r>
      <w:r w:rsidR="009375AD">
        <w:t xml:space="preserve"> </w:t>
      </w:r>
      <w:r w:rsidRPr="00B96634">
        <w:t>poskytnut prostor pro dotazy. Pořizovatel současně informoval o možnosti uplatnění stanovisek a</w:t>
      </w:r>
      <w:r w:rsidR="009375AD">
        <w:t xml:space="preserve"> </w:t>
      </w:r>
      <w:r w:rsidRPr="00B96634">
        <w:t>připomínek. Po uplynutí lhůty pro jejich podání pořizovatel ve spolupráci s určeným zastupitelem</w:t>
      </w:r>
      <w:r w:rsidR="009375AD">
        <w:t xml:space="preserve"> </w:t>
      </w:r>
      <w:r w:rsidRPr="00B96634">
        <w:t>vyhodnotil obdržená stanoviska a připomínky a zpracoval návrh jejich vypořádání včetně odůvodnění.</w:t>
      </w:r>
    </w:p>
    <w:p w14:paraId="05A02BE8" w14:textId="0F3C54F7" w:rsidR="00BF6049" w:rsidRPr="00B96634" w:rsidRDefault="00BF6049" w:rsidP="009375AD">
      <w:pPr>
        <w:spacing w:after="160" w:line="259" w:lineRule="auto"/>
      </w:pPr>
      <w:r w:rsidRPr="00B96634">
        <w:t>V souladu s § 101 stavebního zákona požádal pořizovatel dne 4. 3. 2026 (č. j. OUT/259/2026) nadřízený</w:t>
      </w:r>
      <w:r w:rsidR="009375AD">
        <w:t xml:space="preserve"> </w:t>
      </w:r>
      <w:r w:rsidRPr="00B96634">
        <w:t>orgán o stanovisko. Krajský úřad posoudil (č.j. 036916/2026/KUSK ze dne 12. 3. 2026) návrh z</w:t>
      </w:r>
      <w:r w:rsidR="009375AD">
        <w:t> </w:t>
      </w:r>
      <w:r w:rsidRPr="00B96634">
        <w:t>hlediska</w:t>
      </w:r>
      <w:r w:rsidR="009375AD">
        <w:t xml:space="preserve"> </w:t>
      </w:r>
      <w:r w:rsidRPr="00B96634">
        <w:t>koordinace využívání území, souladu s politikou územního rozvoje a nadřazenou územně plánovací</w:t>
      </w:r>
      <w:r w:rsidR="009375AD">
        <w:t xml:space="preserve"> </w:t>
      </w:r>
      <w:r w:rsidRPr="00B96634">
        <w:t>dokumentací a konstatoval, že nebyly zjištěny žádné rozpory a lze pokračovat v dalším řízení.</w:t>
      </w:r>
    </w:p>
    <w:p w14:paraId="6CC11721" w14:textId="69561AF2" w:rsidR="00BF6049" w:rsidRPr="00B96634" w:rsidRDefault="00BF6049" w:rsidP="00BF6049">
      <w:pPr>
        <w:spacing w:after="160" w:line="259" w:lineRule="auto"/>
      </w:pPr>
      <w:r w:rsidRPr="00B96634">
        <w:t xml:space="preserve">Pořizovatel ověřil, že návrh Změny č. 2 ÚP Tehovec </w:t>
      </w:r>
      <w:r w:rsidR="00F02330">
        <w:t>je v souladu s</w:t>
      </w:r>
      <w:r w:rsidRPr="00B96634">
        <w:t xml:space="preserve"> §104</w:t>
      </w:r>
      <w:r w:rsidR="00F02330">
        <w:t>,</w:t>
      </w:r>
      <w:r w:rsidRPr="00B96634">
        <w:t xml:space="preserve"> odst.1</w:t>
      </w:r>
      <w:r w:rsidR="00F02330">
        <w:t>,</w:t>
      </w:r>
      <w:r w:rsidRPr="00B96634">
        <w:t xml:space="preserve"> písm</w:t>
      </w:r>
      <w:r w:rsidR="00F02330">
        <w:t>eny</w:t>
      </w:r>
      <w:r w:rsidRPr="00B96634">
        <w:t>:</w:t>
      </w:r>
    </w:p>
    <w:p w14:paraId="46A14180" w14:textId="77777777" w:rsidR="00BF6049" w:rsidRPr="00B96634" w:rsidRDefault="00BF6049" w:rsidP="00BF6049">
      <w:pPr>
        <w:spacing w:after="160" w:line="259" w:lineRule="auto"/>
      </w:pPr>
      <w:r w:rsidRPr="00B96634">
        <w:t>a) s požadavky tohoto zákona a jeho prováděcích právních předpisů,</w:t>
      </w:r>
    </w:p>
    <w:p w14:paraId="335AB6B9" w14:textId="75C48FDE" w:rsidR="00BF6049" w:rsidRPr="00B96634" w:rsidRDefault="00BF6049" w:rsidP="00BF6049">
      <w:pPr>
        <w:spacing w:after="160" w:line="259" w:lineRule="auto"/>
      </w:pPr>
      <w:r w:rsidRPr="00B96634">
        <w:t xml:space="preserve">b) se stanovisky dotčených orgánů, popřípadě s výsledkem řešení rozporů </w:t>
      </w:r>
    </w:p>
    <w:p w14:paraId="3A20AE46" w14:textId="77777777" w:rsidR="00BF6049" w:rsidRPr="00B96634" w:rsidRDefault="00BF6049" w:rsidP="00BF6049">
      <w:pPr>
        <w:spacing w:after="160" w:line="259" w:lineRule="auto"/>
      </w:pPr>
      <w:r w:rsidRPr="00B96634">
        <w:t>c) s politikou územního rozvoje a nadřazenou územně plánovací dokumentací.</w:t>
      </w:r>
    </w:p>
    <w:p w14:paraId="7FFC1D56" w14:textId="0959F5CF" w:rsidR="00BF6049" w:rsidRPr="00B96634" w:rsidRDefault="00BF6049" w:rsidP="009375AD">
      <w:pPr>
        <w:spacing w:after="160" w:line="259" w:lineRule="auto"/>
      </w:pPr>
      <w:r w:rsidRPr="00B96634">
        <w:t>Do odůvodnění byl doplněn kontrolní protokol prokazující soulad s jednotným standardem (ETL), který je</w:t>
      </w:r>
      <w:r w:rsidR="009375AD">
        <w:t xml:space="preserve"> </w:t>
      </w:r>
      <w:r w:rsidRPr="00B96634">
        <w:t>uveden v příloze č. 2 textové části odůvodnění.</w:t>
      </w:r>
    </w:p>
    <w:p w14:paraId="5149B970" w14:textId="51D9C342" w:rsidR="00BF6049" w:rsidRPr="00B96634" w:rsidRDefault="00BF6049" w:rsidP="009375AD">
      <w:pPr>
        <w:spacing w:after="160" w:line="259" w:lineRule="auto"/>
      </w:pPr>
      <w:r w:rsidRPr="00B96634">
        <w:t>Protože byly splněny všechny zákonné podmínky pro vydání Změny č.2 územního plánu Tehovec,</w:t>
      </w:r>
      <w:r w:rsidR="009375AD">
        <w:t xml:space="preserve"> </w:t>
      </w:r>
      <w:r w:rsidRPr="00B96634">
        <w:t>je materiál nyní předkládán zastupitelstvu obce Tehovec s návrhem na vydání Změny č.2 územního plánu</w:t>
      </w:r>
      <w:r w:rsidR="009375AD">
        <w:t xml:space="preserve"> </w:t>
      </w:r>
      <w:r w:rsidRPr="00B96634">
        <w:t>Tehovec jako opatření obecné povahy podle části šesté správního řádu. Nic tedy nyní nebrání</w:t>
      </w:r>
      <w:r w:rsidR="009375AD">
        <w:t xml:space="preserve"> </w:t>
      </w:r>
      <w:r w:rsidRPr="00B96634">
        <w:t>zastupitelům buď přijmout návrh Změny č.2 územního plánu Tehovec v podobě, jak je předložen, včetně</w:t>
      </w:r>
      <w:r w:rsidR="009375AD">
        <w:t xml:space="preserve"> </w:t>
      </w:r>
      <w:r w:rsidRPr="00B96634">
        <w:t>návrhu na vypořádání připomínek</w:t>
      </w:r>
      <w:r w:rsidR="001A56B3">
        <w:t>,</w:t>
      </w:r>
      <w:r w:rsidRPr="00B96634">
        <w:t xml:space="preserve"> nebo jej vrátit pořizovateli k přepracování.</w:t>
      </w:r>
    </w:p>
    <w:p w14:paraId="2EF99521" w14:textId="59C64D49" w:rsidR="00BF6049" w:rsidRPr="00B96634" w:rsidRDefault="00BF6049" w:rsidP="009375AD">
      <w:pPr>
        <w:spacing w:after="160" w:line="259" w:lineRule="auto"/>
      </w:pPr>
      <w:r w:rsidRPr="00B96634">
        <w:lastRenderedPageBreak/>
        <w:t>Po schválení návrhu Změny č. 2 územního plánu musí být zajištěny dle bodu V. usnesení tyto</w:t>
      </w:r>
      <w:r w:rsidR="009375AD">
        <w:t xml:space="preserve"> </w:t>
      </w:r>
      <w:r w:rsidRPr="00B96634">
        <w:t>činnosti: zveřejnění vydané územně plánovací dokumentace způsobem umožňujícím dálkový přístup,</w:t>
      </w:r>
      <w:r w:rsidR="009375AD">
        <w:t xml:space="preserve"> </w:t>
      </w:r>
      <w:r w:rsidRPr="00B96634">
        <w:t>včetně uvedení data zveřejnění, a to i po sejmutí veřejné vyhlášky z úřední desky, dále zajištění</w:t>
      </w:r>
      <w:r w:rsidR="009375AD">
        <w:t xml:space="preserve"> </w:t>
      </w:r>
      <w:r w:rsidRPr="00B96634">
        <w:t>zpracování a zveřejnění úplného znění územního plánu po této změně, předání informace o místě</w:t>
      </w:r>
      <w:r w:rsidR="009375AD">
        <w:t xml:space="preserve"> </w:t>
      </w:r>
      <w:r w:rsidRPr="00B96634">
        <w:t>zveřejnění nadřízenému orgánu územního plánování a opatření dokumentace záznamem o nabytí její</w:t>
      </w:r>
      <w:r w:rsidR="009375AD">
        <w:t xml:space="preserve"> </w:t>
      </w:r>
      <w:r w:rsidRPr="00B96634">
        <w:t>účinnosti, která nastává patnáctým dnem po dni vyvěšení veřejné vyhlášky.</w:t>
      </w:r>
    </w:p>
    <w:p w14:paraId="37DAD168" w14:textId="77777777" w:rsidR="00BF6049" w:rsidRPr="00B96634" w:rsidRDefault="00BF6049" w:rsidP="00BF6049">
      <w:pPr>
        <w:spacing w:after="160" w:line="259" w:lineRule="auto"/>
      </w:pPr>
      <w:r w:rsidRPr="00B96634">
        <w:t>Přílohy:</w:t>
      </w:r>
    </w:p>
    <w:p w14:paraId="60A04205" w14:textId="1A808EEA" w:rsidR="00BF6049" w:rsidRPr="00B96634" w:rsidRDefault="00D06BD5" w:rsidP="00BF6049">
      <w:pPr>
        <w:spacing w:after="160" w:line="259" w:lineRule="auto"/>
      </w:pPr>
      <w:r>
        <w:t xml:space="preserve">1. </w:t>
      </w:r>
      <w:r w:rsidR="00BF6049" w:rsidRPr="00B96634">
        <w:t xml:space="preserve"> Návrh Změna č.2 ÚP Tehovec</w:t>
      </w:r>
    </w:p>
    <w:p w14:paraId="405314CA" w14:textId="27492952" w:rsidR="006161CE" w:rsidRDefault="00D06BD5" w:rsidP="009375AD">
      <w:r>
        <w:t xml:space="preserve">2. </w:t>
      </w:r>
      <w:r w:rsidR="00BF6049" w:rsidRPr="00B96634">
        <w:t>Návrh Opatření obecné povahy – vydání Změny č.2 ÚP Tehovec</w:t>
      </w:r>
    </w:p>
    <w:p w14:paraId="75B38766" w14:textId="77777777" w:rsidR="00F02330" w:rsidRPr="009375AD" w:rsidRDefault="00F02330" w:rsidP="009375AD"/>
    <w:p w14:paraId="3E5027C9" w14:textId="77777777" w:rsidR="00194820" w:rsidRPr="00B96634" w:rsidRDefault="00194820" w:rsidP="00194820">
      <w:pPr>
        <w:spacing w:after="160" w:line="259" w:lineRule="auto"/>
        <w:rPr>
          <w:b/>
          <w:bCs/>
        </w:rPr>
      </w:pPr>
      <w:r w:rsidRPr="00B96634">
        <w:rPr>
          <w:b/>
          <w:bCs/>
        </w:rPr>
        <w:t>NÁVRH USNESENÍ č</w:t>
      </w:r>
      <w:r w:rsidRPr="00BF6049">
        <w:rPr>
          <w:b/>
          <w:bCs/>
        </w:rPr>
        <w:t>. 2026/3/1</w:t>
      </w:r>
    </w:p>
    <w:p w14:paraId="241317DF" w14:textId="77777777" w:rsidR="00194820" w:rsidRPr="00B96634" w:rsidRDefault="00194820" w:rsidP="00194820">
      <w:pPr>
        <w:spacing w:after="160" w:line="259" w:lineRule="auto"/>
      </w:pPr>
      <w:r w:rsidRPr="00B96634">
        <w:t>Zastupitelstvo obce Tehovec</w:t>
      </w:r>
    </w:p>
    <w:p w14:paraId="0B87954A" w14:textId="77777777" w:rsidR="00194820" w:rsidRPr="00B96634" w:rsidRDefault="00194820" w:rsidP="00194820">
      <w:pPr>
        <w:spacing w:after="160" w:line="259" w:lineRule="auto"/>
        <w:rPr>
          <w:b/>
          <w:bCs/>
        </w:rPr>
      </w:pPr>
      <w:r w:rsidRPr="00B96634">
        <w:rPr>
          <w:b/>
          <w:bCs/>
        </w:rPr>
        <w:t>I. bere na vědomí</w:t>
      </w:r>
    </w:p>
    <w:p w14:paraId="4D32AE74" w14:textId="138CE6F1" w:rsidR="00194820" w:rsidRPr="00B96634" w:rsidRDefault="00194820" w:rsidP="00194820">
      <w:pPr>
        <w:spacing w:after="160" w:line="259" w:lineRule="auto"/>
      </w:pPr>
      <w:r w:rsidRPr="00B96634">
        <w:t>návrh Změny č. 2 Územního plánu Tehovec (viz příloha tohoto materiálu) vč. vyhodnocení uplatněných</w:t>
      </w:r>
      <w:r>
        <w:t xml:space="preserve"> </w:t>
      </w:r>
      <w:r w:rsidRPr="00B96634">
        <w:t>připomínek ke změně územní</w:t>
      </w:r>
      <w:r w:rsidR="001F541D">
        <w:t>ho</w:t>
      </w:r>
      <w:r w:rsidRPr="00B96634">
        <w:t xml:space="preserve"> plánu a návrh Opatření obecné povahy – vydání Změny č.2 ÚP Tehovec;</w:t>
      </w:r>
    </w:p>
    <w:p w14:paraId="2C5B7E45" w14:textId="77777777" w:rsidR="00194820" w:rsidRPr="00B96634" w:rsidRDefault="00194820" w:rsidP="00194820">
      <w:pPr>
        <w:spacing w:after="160" w:line="259" w:lineRule="auto"/>
        <w:rPr>
          <w:b/>
          <w:bCs/>
        </w:rPr>
      </w:pPr>
      <w:r w:rsidRPr="00B96634">
        <w:rPr>
          <w:b/>
          <w:bCs/>
        </w:rPr>
        <w:t>II. konstatuje</w:t>
      </w:r>
    </w:p>
    <w:p w14:paraId="25C25222" w14:textId="0768F0E9" w:rsidR="00194820" w:rsidRPr="00B96634" w:rsidRDefault="00194820" w:rsidP="001F541D">
      <w:pPr>
        <w:spacing w:after="160" w:line="259" w:lineRule="auto"/>
      </w:pPr>
      <w:r w:rsidRPr="00B96634">
        <w:t>že Změna č. 2 Územního plánu Tehovec není v rozporu s aktualizovanými Zásadami územního rozvoje</w:t>
      </w:r>
      <w:r>
        <w:t xml:space="preserve"> </w:t>
      </w:r>
      <w:r w:rsidRPr="00B96634">
        <w:t>Středočeského kraje, s aktualizovanou Politikou územního rozvoje České republiky, se stanovisky</w:t>
      </w:r>
      <w:r>
        <w:t xml:space="preserve"> </w:t>
      </w:r>
      <w:r w:rsidRPr="00B96634">
        <w:t xml:space="preserve">dotčených orgánů </w:t>
      </w:r>
      <w:r w:rsidR="00F02330">
        <w:t>ani</w:t>
      </w:r>
      <w:r w:rsidRPr="00B96634">
        <w:t xml:space="preserve"> s výsledkem řešení rozporů a se stanoviskem Krajského úřadu – Středočeského</w:t>
      </w:r>
      <w:r w:rsidR="001F541D">
        <w:t xml:space="preserve"> </w:t>
      </w:r>
      <w:r w:rsidRPr="00B96634">
        <w:t>kraje, jak je prokázáno v odůvodnění změny územního plánu;</w:t>
      </w:r>
    </w:p>
    <w:p w14:paraId="2AD5AB1C" w14:textId="77777777" w:rsidR="00194820" w:rsidRPr="00B96634" w:rsidRDefault="00194820" w:rsidP="00194820">
      <w:pPr>
        <w:spacing w:after="160" w:line="259" w:lineRule="auto"/>
        <w:rPr>
          <w:b/>
          <w:bCs/>
        </w:rPr>
      </w:pPr>
      <w:r w:rsidRPr="00B96634">
        <w:rPr>
          <w:b/>
          <w:bCs/>
        </w:rPr>
        <w:t>III. rozhodlo</w:t>
      </w:r>
    </w:p>
    <w:p w14:paraId="6A6E2D46" w14:textId="663E3A41" w:rsidR="00194820" w:rsidRPr="00B96634" w:rsidRDefault="00194820" w:rsidP="00194820">
      <w:pPr>
        <w:spacing w:after="160" w:line="259" w:lineRule="auto"/>
      </w:pPr>
      <w:r w:rsidRPr="00B96634">
        <w:t>o připomínkách uplatněných při veřejném projednání návrhu Změny č. 2 Územního plánu Tehovec tak,</w:t>
      </w:r>
      <w:r>
        <w:t xml:space="preserve"> </w:t>
      </w:r>
      <w:r w:rsidRPr="00B96634">
        <w:t>jak je uvedeno v odůvodnění územního plánu v příloze č. 3 textové části odůvodnění, tz</w:t>
      </w:r>
      <w:r w:rsidR="00F02330">
        <w:t>v</w:t>
      </w:r>
      <w:r w:rsidRPr="00B96634">
        <w:t>. připomínce</w:t>
      </w:r>
    </w:p>
    <w:p w14:paraId="1FCBC254" w14:textId="77777777" w:rsidR="00194820" w:rsidRPr="00B96634" w:rsidRDefault="00194820" w:rsidP="00D06BD5">
      <w:pPr>
        <w:spacing w:after="0" w:line="240" w:lineRule="auto"/>
      </w:pPr>
      <w:r w:rsidRPr="00B96634">
        <w:t>č.1 / Silvie Novotná – NEVYHOVĚT,</w:t>
      </w:r>
    </w:p>
    <w:p w14:paraId="66EAD992" w14:textId="77777777" w:rsidR="00194820" w:rsidRPr="00B96634" w:rsidRDefault="00194820" w:rsidP="00D06BD5">
      <w:pPr>
        <w:spacing w:after="0" w:line="240" w:lineRule="auto"/>
      </w:pPr>
      <w:r w:rsidRPr="00B96634">
        <w:t>č.2 / Lucie Freyová – NEVYHOVĚT,</w:t>
      </w:r>
    </w:p>
    <w:p w14:paraId="5AA993B3" w14:textId="77777777" w:rsidR="00194820" w:rsidRPr="00B96634" w:rsidRDefault="00194820" w:rsidP="00D06BD5">
      <w:pPr>
        <w:spacing w:after="0" w:line="240" w:lineRule="auto"/>
      </w:pPr>
      <w:r w:rsidRPr="00B96634">
        <w:t>č.3 / Viktor Lér – NEVYHOVĚT,</w:t>
      </w:r>
    </w:p>
    <w:p w14:paraId="369415D1" w14:textId="77777777" w:rsidR="00194820" w:rsidRPr="00B96634" w:rsidRDefault="00194820" w:rsidP="00D06BD5">
      <w:pPr>
        <w:spacing w:after="0" w:line="240" w:lineRule="auto"/>
      </w:pPr>
      <w:r w:rsidRPr="00B96634">
        <w:t>č.4 / Martin Chytráček – NEVYHOVĚT,</w:t>
      </w:r>
    </w:p>
    <w:p w14:paraId="6A15B9F5" w14:textId="77777777" w:rsidR="00194820" w:rsidRPr="00B96634" w:rsidRDefault="00194820" w:rsidP="00D06BD5">
      <w:pPr>
        <w:spacing w:after="0" w:line="240" w:lineRule="auto"/>
      </w:pPr>
      <w:r w:rsidRPr="00B96634">
        <w:t>č.5 / Martin Chytráček – NEVYHOVĚT,</w:t>
      </w:r>
    </w:p>
    <w:p w14:paraId="5E8BCD56" w14:textId="77777777" w:rsidR="00194820" w:rsidRPr="00B96634" w:rsidRDefault="00194820" w:rsidP="00D06BD5">
      <w:pPr>
        <w:spacing w:after="0" w:line="240" w:lineRule="auto"/>
      </w:pPr>
      <w:r w:rsidRPr="00B96634">
        <w:t>č.6 / Martin Chytráček – VYHOVĚT,</w:t>
      </w:r>
    </w:p>
    <w:p w14:paraId="34513436" w14:textId="77777777" w:rsidR="00194820" w:rsidRPr="00B96634" w:rsidRDefault="00194820" w:rsidP="00D06BD5">
      <w:pPr>
        <w:spacing w:after="0" w:line="240" w:lineRule="auto"/>
      </w:pPr>
      <w:r w:rsidRPr="00B96634">
        <w:t>č.7 / Jan Šlapánek– NEVYHOVĚT,</w:t>
      </w:r>
    </w:p>
    <w:p w14:paraId="2A4CB889" w14:textId="77777777" w:rsidR="00194820" w:rsidRPr="00B96634" w:rsidRDefault="00194820" w:rsidP="00D06BD5">
      <w:pPr>
        <w:spacing w:after="0" w:line="240" w:lineRule="auto"/>
      </w:pPr>
      <w:r w:rsidRPr="00B96634">
        <w:t>č.8 / Petr Krejčíř a Erika Krejčířová – NEVYHOVĚT;</w:t>
      </w:r>
    </w:p>
    <w:p w14:paraId="77EC9FFF" w14:textId="77777777" w:rsidR="00D06BD5" w:rsidRDefault="00D06BD5" w:rsidP="00194820">
      <w:pPr>
        <w:spacing w:after="160" w:line="259" w:lineRule="auto"/>
        <w:rPr>
          <w:b/>
          <w:bCs/>
        </w:rPr>
      </w:pPr>
    </w:p>
    <w:p w14:paraId="5E1C584D" w14:textId="77777777" w:rsidR="00A74808" w:rsidRDefault="00A74808" w:rsidP="00194820">
      <w:pPr>
        <w:spacing w:after="160" w:line="259" w:lineRule="auto"/>
        <w:rPr>
          <w:b/>
          <w:bCs/>
        </w:rPr>
      </w:pPr>
    </w:p>
    <w:p w14:paraId="5C502D18" w14:textId="7B39EAAB" w:rsidR="00194820" w:rsidRPr="00B96634" w:rsidRDefault="00194820" w:rsidP="00194820">
      <w:pPr>
        <w:spacing w:after="160" w:line="259" w:lineRule="auto"/>
        <w:rPr>
          <w:b/>
          <w:bCs/>
        </w:rPr>
      </w:pPr>
      <w:r w:rsidRPr="00B96634">
        <w:rPr>
          <w:b/>
          <w:bCs/>
        </w:rPr>
        <w:t>IV. vydává</w:t>
      </w:r>
    </w:p>
    <w:p w14:paraId="0ADEDCF2" w14:textId="77777777" w:rsidR="00194820" w:rsidRPr="00B96634" w:rsidRDefault="00194820" w:rsidP="00194820">
      <w:pPr>
        <w:spacing w:after="160" w:line="259" w:lineRule="auto"/>
      </w:pPr>
      <w:r w:rsidRPr="00B96634">
        <w:t>Změnu č. 2 Územního plánu Tehovec;</w:t>
      </w:r>
    </w:p>
    <w:p w14:paraId="22CEE09F" w14:textId="77777777" w:rsidR="00194820" w:rsidRPr="00B96634" w:rsidRDefault="00194820" w:rsidP="00194820">
      <w:pPr>
        <w:spacing w:after="160" w:line="259" w:lineRule="auto"/>
        <w:rPr>
          <w:b/>
          <w:bCs/>
        </w:rPr>
      </w:pPr>
      <w:r w:rsidRPr="00B96634">
        <w:rPr>
          <w:b/>
          <w:bCs/>
        </w:rPr>
        <w:t>V. ukládá</w:t>
      </w:r>
    </w:p>
    <w:p w14:paraId="4742350D" w14:textId="61D95CFA" w:rsidR="00194820" w:rsidRPr="00B96634" w:rsidRDefault="00194820" w:rsidP="00194820">
      <w:pPr>
        <w:spacing w:after="160" w:line="259" w:lineRule="auto"/>
      </w:pPr>
      <w:r w:rsidRPr="00B96634">
        <w:t>starostce obce, prostřednictvím pořizovatele, zajist</w:t>
      </w:r>
      <w:r w:rsidR="00A542F3">
        <w:t>it</w:t>
      </w:r>
      <w:r w:rsidRPr="00B96634">
        <w:t xml:space="preserve"> zveřejnění vydaného opatření obecné povahy na</w:t>
      </w:r>
      <w:r>
        <w:t xml:space="preserve"> </w:t>
      </w:r>
      <w:r w:rsidRPr="00B96634">
        <w:t>úřední desce dle ustanovení § 173 správního řádu a splnění činností konaných po vydání změny</w:t>
      </w:r>
      <w:r>
        <w:t xml:space="preserve"> </w:t>
      </w:r>
      <w:r w:rsidRPr="00B96634">
        <w:t>územního plánu.</w:t>
      </w:r>
    </w:p>
    <w:p w14:paraId="51FA0EAF" w14:textId="77777777" w:rsidR="00194820" w:rsidRDefault="00194820" w:rsidP="00194820">
      <w:pPr>
        <w:spacing w:after="160" w:line="259" w:lineRule="auto"/>
      </w:pPr>
    </w:p>
    <w:p w14:paraId="01123D0C" w14:textId="77777777" w:rsidR="00194820" w:rsidRPr="00B96634" w:rsidRDefault="00194820" w:rsidP="00D06BD5">
      <w:pPr>
        <w:spacing w:after="0" w:line="240" w:lineRule="auto"/>
      </w:pPr>
      <w:r w:rsidRPr="00B96634">
        <w:t>Schválení usnesení:</w:t>
      </w:r>
    </w:p>
    <w:p w14:paraId="33BCB74C" w14:textId="668B670B" w:rsidR="00194820" w:rsidRPr="00B96634" w:rsidRDefault="00194820" w:rsidP="00D06BD5">
      <w:pPr>
        <w:spacing w:after="0" w:line="240" w:lineRule="auto"/>
      </w:pPr>
      <w:r w:rsidRPr="00B96634">
        <w:t>Pro</w:t>
      </w:r>
      <w:r w:rsidR="00644005">
        <w:t xml:space="preserve"> 5</w:t>
      </w:r>
    </w:p>
    <w:p w14:paraId="69D0B274" w14:textId="5F5F332D" w:rsidR="00194820" w:rsidRPr="00B96634" w:rsidRDefault="00194820" w:rsidP="00D06BD5">
      <w:pPr>
        <w:spacing w:after="0" w:line="240" w:lineRule="auto"/>
      </w:pPr>
      <w:r w:rsidRPr="00B96634">
        <w:t>Proti</w:t>
      </w:r>
      <w:r w:rsidR="00644005">
        <w:t xml:space="preserve"> 0</w:t>
      </w:r>
    </w:p>
    <w:p w14:paraId="065AFB4D" w14:textId="15FF2E5F" w:rsidR="00194820" w:rsidRPr="00B96634" w:rsidRDefault="00194820" w:rsidP="00D06BD5">
      <w:pPr>
        <w:spacing w:after="0" w:line="240" w:lineRule="auto"/>
      </w:pPr>
      <w:r w:rsidRPr="00B96634">
        <w:t>Zdrželi se</w:t>
      </w:r>
      <w:r w:rsidR="00644005">
        <w:t xml:space="preserve"> 0</w:t>
      </w:r>
    </w:p>
    <w:p w14:paraId="6B676B06" w14:textId="77777777" w:rsidR="00194820" w:rsidRPr="00B96634" w:rsidRDefault="00194820" w:rsidP="00D06BD5">
      <w:pPr>
        <w:spacing w:after="0" w:line="240" w:lineRule="auto"/>
      </w:pPr>
      <w:r w:rsidRPr="00B96634">
        <w:t xml:space="preserve">Usnesení č. </w:t>
      </w:r>
      <w:r>
        <w:t>2026/3/1 bylo schváleno.</w:t>
      </w:r>
    </w:p>
    <w:p w14:paraId="252FBE2C" w14:textId="77777777" w:rsidR="006161CE" w:rsidRDefault="006161CE" w:rsidP="00B173B3">
      <w:pPr>
        <w:tabs>
          <w:tab w:val="left" w:pos="1701"/>
        </w:tabs>
        <w:spacing w:after="0"/>
        <w:ind w:left="0"/>
        <w:rPr>
          <w:b/>
          <w:sz w:val="22"/>
        </w:rPr>
      </w:pPr>
    </w:p>
    <w:p w14:paraId="20AD5713" w14:textId="2BBBC3E2" w:rsidR="00E44B44" w:rsidRPr="00573BDC" w:rsidRDefault="00691183" w:rsidP="001C4533">
      <w:pPr>
        <w:pStyle w:val="Zkladntextodsazen"/>
        <w:tabs>
          <w:tab w:val="left" w:pos="-585"/>
          <w:tab w:val="left" w:pos="1935"/>
        </w:tabs>
        <w:spacing w:after="0"/>
        <w:ind w:left="0"/>
        <w:jc w:val="center"/>
        <w:rPr>
          <w:rFonts w:ascii="Amiko" w:hAnsi="Amiko" w:cs="Amiko"/>
        </w:rPr>
      </w:pPr>
      <w:r w:rsidRPr="00573BDC">
        <w:rPr>
          <w:rFonts w:ascii="Amiko" w:hAnsi="Amiko" w:cs="Amiko"/>
        </w:rPr>
        <w:t>*   *   *   *</w:t>
      </w:r>
    </w:p>
    <w:p w14:paraId="5331F958" w14:textId="77777777" w:rsidR="007534B9" w:rsidRPr="00573BDC" w:rsidRDefault="007534B9" w:rsidP="004857E2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1069A8FF" w14:textId="78B0C3DD" w:rsidR="00AD190D" w:rsidRPr="00573BDC" w:rsidRDefault="005A21DC" w:rsidP="004857E2">
      <w:pPr>
        <w:spacing w:after="0" w:line="240" w:lineRule="auto"/>
        <w:ind w:left="0" w:firstLine="0"/>
        <w:rPr>
          <w:b/>
          <w:bCs/>
          <w:sz w:val="24"/>
          <w:szCs w:val="24"/>
        </w:rPr>
      </w:pPr>
      <w:r w:rsidRPr="00573BDC">
        <w:rPr>
          <w:b/>
          <w:bCs/>
          <w:sz w:val="24"/>
          <w:szCs w:val="24"/>
        </w:rPr>
        <w:t>Veřejné zasedání bylo ukončeno v</w:t>
      </w:r>
      <w:r w:rsidR="009375AD">
        <w:rPr>
          <w:b/>
          <w:bCs/>
          <w:sz w:val="24"/>
          <w:szCs w:val="24"/>
        </w:rPr>
        <w:t> </w:t>
      </w:r>
      <w:r w:rsidR="00597713">
        <w:rPr>
          <w:b/>
          <w:bCs/>
          <w:sz w:val="24"/>
          <w:szCs w:val="24"/>
        </w:rPr>
        <w:t>18</w:t>
      </w:r>
      <w:r w:rsidR="009375AD">
        <w:rPr>
          <w:b/>
          <w:bCs/>
          <w:sz w:val="24"/>
          <w:szCs w:val="24"/>
        </w:rPr>
        <w:t>:</w:t>
      </w:r>
      <w:r w:rsidR="00597713">
        <w:rPr>
          <w:b/>
          <w:bCs/>
          <w:sz w:val="24"/>
          <w:szCs w:val="24"/>
        </w:rPr>
        <w:t>16</w:t>
      </w:r>
      <w:r w:rsidR="003B63A4" w:rsidRPr="00573BDC">
        <w:rPr>
          <w:b/>
          <w:bCs/>
          <w:sz w:val="24"/>
          <w:szCs w:val="24"/>
        </w:rPr>
        <w:t xml:space="preserve"> </w:t>
      </w:r>
      <w:r w:rsidR="0050633A" w:rsidRPr="00573BDC">
        <w:rPr>
          <w:b/>
          <w:bCs/>
          <w:sz w:val="24"/>
          <w:szCs w:val="24"/>
        </w:rPr>
        <w:t>hod.</w:t>
      </w:r>
    </w:p>
    <w:p w14:paraId="4053EF44" w14:textId="77777777" w:rsidR="007534B9" w:rsidRPr="00573BDC" w:rsidRDefault="007534B9" w:rsidP="00882A1D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7D878BDD" w14:textId="0AAA3F88" w:rsidR="00B579B9" w:rsidRPr="00573BDC" w:rsidRDefault="00B579B9" w:rsidP="00B579B9">
      <w:pPr>
        <w:spacing w:after="0" w:line="240" w:lineRule="auto"/>
        <w:rPr>
          <w:sz w:val="24"/>
          <w:szCs w:val="24"/>
        </w:rPr>
      </w:pPr>
      <w:r w:rsidRPr="00573BDC">
        <w:rPr>
          <w:b/>
          <w:bCs/>
          <w:sz w:val="24"/>
          <w:szCs w:val="24"/>
        </w:rPr>
        <w:t xml:space="preserve">Vytištěno dne:  </w:t>
      </w:r>
    </w:p>
    <w:p w14:paraId="64A43932" w14:textId="4694556B" w:rsidR="005D09C8" w:rsidRPr="00573BDC" w:rsidRDefault="00B579B9" w:rsidP="004857E2">
      <w:pPr>
        <w:spacing w:after="0" w:line="240" w:lineRule="auto"/>
        <w:rPr>
          <w:b/>
          <w:bCs/>
          <w:sz w:val="24"/>
          <w:szCs w:val="24"/>
        </w:rPr>
      </w:pPr>
      <w:r w:rsidRPr="00573BDC">
        <w:rPr>
          <w:b/>
          <w:bCs/>
          <w:sz w:val="24"/>
          <w:szCs w:val="24"/>
        </w:rPr>
        <w:t xml:space="preserve">Podepsáno dne: </w:t>
      </w:r>
    </w:p>
    <w:p w14:paraId="4332D241" w14:textId="77777777" w:rsidR="005D09C8" w:rsidRPr="00573BDC" w:rsidRDefault="005D09C8" w:rsidP="00B579B9">
      <w:pPr>
        <w:spacing w:after="0" w:line="240" w:lineRule="auto"/>
        <w:rPr>
          <w:b/>
          <w:bCs/>
          <w:sz w:val="24"/>
          <w:szCs w:val="24"/>
        </w:rPr>
      </w:pPr>
    </w:p>
    <w:p w14:paraId="27C075E5" w14:textId="77777777" w:rsidR="007534B9" w:rsidRPr="00573BDC" w:rsidRDefault="007534B9" w:rsidP="00B579B9">
      <w:pPr>
        <w:spacing w:after="0" w:line="240" w:lineRule="auto"/>
        <w:rPr>
          <w:sz w:val="24"/>
          <w:szCs w:val="24"/>
        </w:rPr>
      </w:pPr>
    </w:p>
    <w:p w14:paraId="666FBCFA" w14:textId="6F0ED9A5" w:rsidR="00B579B9" w:rsidRPr="00573BDC" w:rsidRDefault="00B579B9" w:rsidP="00B579B9">
      <w:pPr>
        <w:spacing w:after="0" w:line="240" w:lineRule="auto"/>
        <w:rPr>
          <w:sz w:val="24"/>
          <w:szCs w:val="24"/>
        </w:rPr>
      </w:pPr>
      <w:r w:rsidRPr="00573BDC">
        <w:rPr>
          <w:sz w:val="24"/>
          <w:szCs w:val="24"/>
        </w:rPr>
        <w:t xml:space="preserve">Zapisovatel:   </w:t>
      </w:r>
    </w:p>
    <w:p w14:paraId="393757E5" w14:textId="2FF3BE0A" w:rsidR="00B579B9" w:rsidRDefault="00B579B9" w:rsidP="00D06BD5">
      <w:pPr>
        <w:pStyle w:val="Zkladntextodsazen"/>
        <w:tabs>
          <w:tab w:val="left" w:pos="-585"/>
          <w:tab w:val="left" w:pos="1935"/>
        </w:tabs>
        <w:spacing w:after="0"/>
        <w:ind w:left="0"/>
        <w:jc w:val="left"/>
        <w:rPr>
          <w:rFonts w:ascii="Amiko" w:hAnsi="Amiko" w:cs="Amiko"/>
        </w:rPr>
      </w:pPr>
      <w:r w:rsidRPr="00573BDC">
        <w:rPr>
          <w:rFonts w:ascii="Amiko" w:hAnsi="Amiko" w:cs="Amiko"/>
        </w:rPr>
        <w:t xml:space="preserve">                      </w:t>
      </w:r>
      <w:r w:rsidR="0024038A">
        <w:rPr>
          <w:rFonts w:ascii="Amiko" w:hAnsi="Amiko" w:cs="Amiko"/>
        </w:rPr>
        <w:t>Ludmila Hnutová</w:t>
      </w:r>
      <w:r w:rsidR="00B01D87">
        <w:rPr>
          <w:rFonts w:ascii="Amiko" w:hAnsi="Amiko" w:cs="Amiko"/>
        </w:rPr>
        <w:t xml:space="preserve">     </w:t>
      </w:r>
      <w:r w:rsidR="00DB66AE" w:rsidRPr="00573BDC">
        <w:rPr>
          <w:rFonts w:ascii="Amiko" w:hAnsi="Amiko" w:cs="Amiko"/>
        </w:rPr>
        <w:t>………………………………………………………</w:t>
      </w:r>
    </w:p>
    <w:p w14:paraId="30999D19" w14:textId="77777777" w:rsidR="008137F0" w:rsidRPr="00573BDC" w:rsidRDefault="008137F0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</w:rPr>
      </w:pPr>
    </w:p>
    <w:p w14:paraId="2599FCA3" w14:textId="77777777" w:rsidR="00B579B9" w:rsidRPr="00573BDC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  <w:bCs/>
        </w:rPr>
      </w:pPr>
      <w:r w:rsidRPr="00573BDC">
        <w:rPr>
          <w:rFonts w:ascii="Amiko" w:hAnsi="Amiko" w:cs="Amiko"/>
        </w:rPr>
        <w:t>Ověřovatelé</w:t>
      </w:r>
      <w:r w:rsidRPr="00573BDC">
        <w:rPr>
          <w:rFonts w:ascii="Amiko" w:hAnsi="Amiko" w:cs="Amiko"/>
          <w:bCs/>
        </w:rPr>
        <w:t xml:space="preserve">: </w:t>
      </w:r>
    </w:p>
    <w:p w14:paraId="2CC24CC3" w14:textId="60741024" w:rsidR="00B579B9" w:rsidRPr="00573BDC" w:rsidRDefault="00CC1032" w:rsidP="008137F0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jc w:val="left"/>
        <w:rPr>
          <w:rFonts w:ascii="Amiko" w:hAnsi="Amiko" w:cs="Amiko"/>
        </w:rPr>
      </w:pPr>
      <w:r w:rsidRPr="00573BDC">
        <w:rPr>
          <w:rFonts w:ascii="Amiko" w:hAnsi="Amiko" w:cs="Amiko"/>
          <w:bCs/>
        </w:rPr>
        <w:t xml:space="preserve">            </w:t>
      </w:r>
      <w:r w:rsidR="008952DD" w:rsidRPr="00573BDC">
        <w:rPr>
          <w:rFonts w:ascii="Amiko" w:hAnsi="Amiko" w:cs="Amiko"/>
          <w:bCs/>
        </w:rPr>
        <w:t xml:space="preserve">         </w:t>
      </w:r>
      <w:r w:rsidR="007B4685">
        <w:rPr>
          <w:rFonts w:ascii="Amiko" w:hAnsi="Amiko" w:cs="Amiko"/>
          <w:bCs/>
        </w:rPr>
        <w:t>Petr</w:t>
      </w:r>
      <w:r w:rsidR="008137F0">
        <w:rPr>
          <w:rFonts w:ascii="Amiko" w:hAnsi="Amiko" w:cs="Amiko"/>
          <w:bCs/>
        </w:rPr>
        <w:t xml:space="preserve"> </w:t>
      </w:r>
      <w:r w:rsidR="007B4685">
        <w:rPr>
          <w:rFonts w:ascii="Amiko" w:hAnsi="Amiko" w:cs="Amiko"/>
          <w:bCs/>
        </w:rPr>
        <w:t>Kaňka</w:t>
      </w:r>
      <w:r w:rsidR="0024038A">
        <w:rPr>
          <w:rFonts w:ascii="Amiko" w:hAnsi="Amiko" w:cs="Amiko"/>
          <w:bCs/>
        </w:rPr>
        <w:t xml:space="preserve">         </w:t>
      </w:r>
      <w:r w:rsidR="00D06BD5">
        <w:rPr>
          <w:rFonts w:ascii="Amiko" w:hAnsi="Amiko" w:cs="Amiko"/>
          <w:bCs/>
        </w:rPr>
        <w:t xml:space="preserve">     </w:t>
      </w:r>
      <w:r w:rsidR="0024038A">
        <w:rPr>
          <w:rFonts w:ascii="Amiko" w:hAnsi="Amiko" w:cs="Amiko"/>
          <w:bCs/>
        </w:rPr>
        <w:t xml:space="preserve">  </w:t>
      </w:r>
      <w:r w:rsidR="00F824DB" w:rsidRPr="00573BDC">
        <w:rPr>
          <w:rFonts w:ascii="Amiko" w:hAnsi="Amiko" w:cs="Amiko"/>
          <w:bCs/>
        </w:rPr>
        <w:t xml:space="preserve"> </w:t>
      </w:r>
      <w:r w:rsidR="008137F0">
        <w:rPr>
          <w:rFonts w:ascii="Amiko" w:hAnsi="Amiko" w:cs="Amiko"/>
          <w:bCs/>
        </w:rPr>
        <w:t>………………………………………………</w:t>
      </w:r>
      <w:r w:rsidR="00CE32C3">
        <w:rPr>
          <w:rFonts w:ascii="Amiko" w:hAnsi="Amiko" w:cs="Amiko"/>
          <w:bCs/>
        </w:rPr>
        <w:t>………</w:t>
      </w:r>
      <w:r w:rsidR="00F824DB" w:rsidRPr="00573BDC">
        <w:rPr>
          <w:rFonts w:ascii="Amiko" w:hAnsi="Amiko" w:cs="Amiko"/>
          <w:bCs/>
        </w:rPr>
        <w:t xml:space="preserve">   </w:t>
      </w:r>
      <w:r w:rsidR="00603263" w:rsidRPr="00573BDC">
        <w:rPr>
          <w:rFonts w:ascii="Amiko" w:hAnsi="Amiko" w:cs="Amiko"/>
          <w:bCs/>
        </w:rPr>
        <w:t xml:space="preserve"> </w:t>
      </w:r>
      <w:r w:rsidR="00F824DB" w:rsidRPr="00573BDC">
        <w:rPr>
          <w:rFonts w:ascii="Amiko" w:hAnsi="Amiko" w:cs="Amiko"/>
          <w:bCs/>
        </w:rPr>
        <w:t xml:space="preserve">    </w:t>
      </w:r>
      <w:r w:rsidR="00603263" w:rsidRPr="00573BDC">
        <w:rPr>
          <w:rFonts w:ascii="Amiko" w:hAnsi="Amiko" w:cs="Amiko"/>
          <w:bCs/>
        </w:rPr>
        <w:t xml:space="preserve">  </w:t>
      </w:r>
      <w:r w:rsidR="000A75E8" w:rsidRPr="00573BDC">
        <w:rPr>
          <w:rFonts w:ascii="Amiko" w:hAnsi="Amiko" w:cs="Amiko"/>
          <w:bCs/>
        </w:rPr>
        <w:t xml:space="preserve"> </w:t>
      </w:r>
      <w:r w:rsidR="009E1323" w:rsidRPr="00573BDC">
        <w:rPr>
          <w:rFonts w:ascii="Amiko" w:hAnsi="Amiko" w:cs="Amiko"/>
          <w:bCs/>
        </w:rPr>
        <w:t xml:space="preserve">   </w:t>
      </w:r>
      <w:r w:rsidR="000A75E8" w:rsidRPr="00573BDC">
        <w:rPr>
          <w:rFonts w:ascii="Amiko" w:hAnsi="Amiko" w:cs="Amiko"/>
          <w:bCs/>
        </w:rPr>
        <w:t xml:space="preserve">   </w:t>
      </w:r>
      <w:r w:rsidR="00603263" w:rsidRPr="00573BDC">
        <w:rPr>
          <w:rFonts w:ascii="Amiko" w:hAnsi="Amiko" w:cs="Amiko"/>
          <w:bCs/>
        </w:rPr>
        <w:t xml:space="preserve"> </w:t>
      </w:r>
      <w:r w:rsidR="007121AB" w:rsidRPr="00573BDC">
        <w:rPr>
          <w:rFonts w:ascii="Amiko" w:hAnsi="Amiko" w:cs="Amiko"/>
          <w:bCs/>
        </w:rPr>
        <w:t xml:space="preserve"> </w:t>
      </w:r>
      <w:r w:rsidR="000A75E8" w:rsidRPr="00573BDC">
        <w:rPr>
          <w:rFonts w:ascii="Amiko" w:hAnsi="Amiko" w:cs="Amiko"/>
          <w:bCs/>
        </w:rPr>
        <w:t xml:space="preserve">     </w:t>
      </w:r>
    </w:p>
    <w:p w14:paraId="336DD2F0" w14:textId="77777777" w:rsidR="00B579B9" w:rsidRPr="00573BDC" w:rsidRDefault="00B579B9" w:rsidP="008137F0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jc w:val="left"/>
        <w:rPr>
          <w:rFonts w:ascii="Amiko" w:hAnsi="Amiko" w:cs="Amiko"/>
        </w:rPr>
      </w:pPr>
      <w:r w:rsidRPr="00573BDC">
        <w:rPr>
          <w:rFonts w:ascii="Amiko" w:hAnsi="Amiko" w:cs="Amiko"/>
        </w:rPr>
        <w:t xml:space="preserve">                       </w:t>
      </w:r>
    </w:p>
    <w:p w14:paraId="17421FF9" w14:textId="5B905A21" w:rsidR="00B579B9" w:rsidRPr="00573BDC" w:rsidRDefault="008059C9" w:rsidP="008137F0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jc w:val="left"/>
        <w:rPr>
          <w:rFonts w:ascii="Amiko" w:hAnsi="Amiko" w:cs="Amiko"/>
        </w:rPr>
      </w:pPr>
      <w:r w:rsidRPr="00573BDC">
        <w:rPr>
          <w:rFonts w:ascii="Amiko" w:hAnsi="Amiko" w:cs="Amiko"/>
        </w:rPr>
        <w:t xml:space="preserve">                   </w:t>
      </w:r>
      <w:r w:rsidR="00712AFF" w:rsidRPr="00573BDC">
        <w:rPr>
          <w:rFonts w:ascii="Amiko" w:hAnsi="Amiko" w:cs="Amiko"/>
        </w:rPr>
        <w:t xml:space="preserve">  </w:t>
      </w:r>
      <w:r w:rsidR="009E1323" w:rsidRPr="00573BDC">
        <w:rPr>
          <w:rFonts w:ascii="Amiko" w:hAnsi="Amiko" w:cs="Amiko"/>
        </w:rPr>
        <w:t>Bohumil Adamec</w:t>
      </w:r>
      <w:r w:rsidR="0018629E" w:rsidRPr="00573BDC">
        <w:rPr>
          <w:rFonts w:ascii="Amiko" w:hAnsi="Amiko" w:cs="Amiko"/>
        </w:rPr>
        <w:t xml:space="preserve"> </w:t>
      </w:r>
      <w:r w:rsidR="00D06BD5">
        <w:rPr>
          <w:rFonts w:ascii="Amiko" w:hAnsi="Amiko" w:cs="Amiko"/>
        </w:rPr>
        <w:t xml:space="preserve">   </w:t>
      </w:r>
      <w:r w:rsidR="0024038A">
        <w:rPr>
          <w:rFonts w:ascii="Amiko" w:hAnsi="Amiko" w:cs="Amiko"/>
        </w:rPr>
        <w:t xml:space="preserve">  </w:t>
      </w:r>
      <w:r w:rsidR="008137F0">
        <w:rPr>
          <w:rFonts w:ascii="Amiko" w:hAnsi="Amiko" w:cs="Amiko"/>
        </w:rPr>
        <w:t>………………………………………</w:t>
      </w:r>
      <w:r w:rsidR="00CE32C3">
        <w:rPr>
          <w:rFonts w:ascii="Amiko" w:hAnsi="Amiko" w:cs="Amiko"/>
        </w:rPr>
        <w:t>……………</w:t>
      </w:r>
      <w:r w:rsidR="0018629E" w:rsidRPr="00573BDC">
        <w:rPr>
          <w:rFonts w:ascii="Amiko" w:hAnsi="Amiko" w:cs="Amiko"/>
        </w:rPr>
        <w:t xml:space="preserve">   </w:t>
      </w:r>
      <w:r w:rsidR="00603263" w:rsidRPr="00573BDC">
        <w:rPr>
          <w:rFonts w:ascii="Amiko" w:hAnsi="Amiko" w:cs="Amiko"/>
        </w:rPr>
        <w:t xml:space="preserve">   </w:t>
      </w:r>
      <w:r w:rsidR="00F824DB" w:rsidRPr="00573BDC">
        <w:rPr>
          <w:rFonts w:ascii="Amiko" w:hAnsi="Amiko" w:cs="Amiko"/>
        </w:rPr>
        <w:t xml:space="preserve">       </w:t>
      </w:r>
    </w:p>
    <w:p w14:paraId="1C2315BD" w14:textId="77777777" w:rsidR="00B579B9" w:rsidRPr="00573BDC" w:rsidRDefault="00B579B9" w:rsidP="008137F0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jc w:val="left"/>
        <w:rPr>
          <w:rFonts w:ascii="Amiko" w:hAnsi="Amiko" w:cs="Amiko"/>
        </w:rPr>
      </w:pPr>
    </w:p>
    <w:p w14:paraId="5ED164AE" w14:textId="4D89021E" w:rsidR="00B579B9" w:rsidRPr="00573BDC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ko" w:hAnsi="Amiko" w:cs="Amiko"/>
        </w:rPr>
      </w:pPr>
      <w:r w:rsidRPr="00573BDC">
        <w:rPr>
          <w:rFonts w:ascii="Amiko" w:hAnsi="Amiko" w:cs="Amiko"/>
        </w:rPr>
        <w:t>Starostka obce</w:t>
      </w:r>
    </w:p>
    <w:p w14:paraId="22103D28" w14:textId="77777777" w:rsidR="00B579B9" w:rsidRPr="00573BDC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ko" w:hAnsi="Amiko" w:cs="Amiko"/>
        </w:rPr>
      </w:pPr>
    </w:p>
    <w:p w14:paraId="0041A36B" w14:textId="5B738ED0" w:rsidR="00691183" w:rsidRDefault="00B579B9" w:rsidP="00DB162E">
      <w:pPr>
        <w:pStyle w:val="Zkladntextodsazen"/>
        <w:tabs>
          <w:tab w:val="left" w:pos="-585"/>
          <w:tab w:val="left" w:pos="1935"/>
        </w:tabs>
        <w:spacing w:after="0"/>
        <w:ind w:left="0"/>
        <w:jc w:val="left"/>
        <w:rPr>
          <w:rFonts w:ascii="Amiko" w:hAnsi="Amiko" w:cs="Amiko"/>
        </w:rPr>
      </w:pPr>
      <w:r w:rsidRPr="00573BDC">
        <w:rPr>
          <w:rFonts w:ascii="Amiko" w:hAnsi="Amiko" w:cs="Amiko"/>
        </w:rPr>
        <w:t xml:space="preserve">                     Eva Poliačiková Šmoldasová</w:t>
      </w:r>
      <w:r w:rsidR="007121AB" w:rsidRPr="00573BDC">
        <w:rPr>
          <w:rFonts w:ascii="Amiko" w:hAnsi="Amiko" w:cs="Amiko"/>
        </w:rPr>
        <w:t xml:space="preserve"> </w:t>
      </w:r>
      <w:r w:rsidR="008137F0">
        <w:rPr>
          <w:rFonts w:ascii="Amiko" w:hAnsi="Amiko" w:cs="Amiko"/>
        </w:rPr>
        <w:t>………………………</w:t>
      </w:r>
      <w:r w:rsidR="00CE32C3">
        <w:rPr>
          <w:rFonts w:ascii="Amiko" w:hAnsi="Amiko" w:cs="Amiko"/>
        </w:rPr>
        <w:t>…</w:t>
      </w:r>
    </w:p>
    <w:p w14:paraId="7B3A96E7" w14:textId="77777777" w:rsidR="00CE32C3" w:rsidRPr="00573BDC" w:rsidRDefault="00CE32C3" w:rsidP="00DB162E">
      <w:pPr>
        <w:pStyle w:val="Zkladntextodsazen"/>
        <w:tabs>
          <w:tab w:val="left" w:pos="-585"/>
          <w:tab w:val="left" w:pos="1935"/>
        </w:tabs>
        <w:spacing w:after="0"/>
        <w:ind w:left="0"/>
        <w:jc w:val="left"/>
        <w:rPr>
          <w:rFonts w:ascii="Amiko" w:hAnsi="Amiko" w:cs="Amiko"/>
        </w:rPr>
      </w:pPr>
    </w:p>
    <w:p w14:paraId="7F9A2042" w14:textId="5331F169" w:rsidR="00691183" w:rsidRPr="00573BDC" w:rsidRDefault="00691183" w:rsidP="007872C1">
      <w:pPr>
        <w:pStyle w:val="Zkladntextodsazen"/>
        <w:tabs>
          <w:tab w:val="left" w:pos="-585"/>
          <w:tab w:val="left" w:pos="1935"/>
        </w:tabs>
        <w:spacing w:after="0"/>
        <w:ind w:left="0"/>
        <w:jc w:val="center"/>
        <w:rPr>
          <w:rFonts w:ascii="Amiko" w:hAnsi="Amiko" w:cs="Amiko"/>
        </w:rPr>
      </w:pPr>
      <w:r w:rsidRPr="00573BDC">
        <w:rPr>
          <w:rFonts w:ascii="Amiko" w:hAnsi="Amiko" w:cs="Amiko"/>
        </w:rPr>
        <w:t xml:space="preserve">*   * K O N E C   *   </w:t>
      </w:r>
      <w:r w:rsidR="007872C1" w:rsidRPr="00573BDC">
        <w:rPr>
          <w:rFonts w:ascii="Amiko" w:hAnsi="Amiko" w:cs="Amiko"/>
        </w:rPr>
        <w:t>*</w:t>
      </w:r>
    </w:p>
    <w:sectPr w:rsidR="00691183" w:rsidRPr="00573BDC" w:rsidSect="00FE0648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85" w:right="1707" w:bottom="760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B36D" w14:textId="77777777" w:rsidR="003E7E60" w:rsidRDefault="003E7E60">
      <w:pPr>
        <w:spacing w:after="0" w:line="240" w:lineRule="auto"/>
      </w:pPr>
      <w:r>
        <w:separator/>
      </w:r>
    </w:p>
  </w:endnote>
  <w:endnote w:type="continuationSeparator" w:id="0">
    <w:p w14:paraId="496A8B4C" w14:textId="77777777" w:rsidR="003E7E60" w:rsidRDefault="003E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ko">
    <w:altName w:val="Calibri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ic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A7E4" w14:textId="77777777" w:rsidR="006A7887" w:rsidRDefault="002719F0">
    <w:pPr>
      <w:spacing w:after="0" w:line="259" w:lineRule="auto"/>
      <w:ind w:left="170" w:firstLine="0"/>
      <w:jc w:val="left"/>
    </w:pPr>
    <w:r>
      <w:rPr>
        <w:b/>
        <w:color w:val="6A6A6A"/>
        <w:sz w:val="16"/>
      </w:rPr>
      <w:t>IČO: 43750648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TELEFON: 777 530 109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E-MAIL: EPODATELNA@TEHOVEC.CZ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WWW.TEHOVEC.CZ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973507"/>
      <w:docPartObj>
        <w:docPartGallery w:val="Page Numbers (Bottom of Page)"/>
        <w:docPartUnique/>
      </w:docPartObj>
    </w:sdtPr>
    <w:sdtContent>
      <w:p w14:paraId="6C9E2594" w14:textId="44DA20D4" w:rsidR="00D60862" w:rsidRDefault="00D608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2C3">
          <w:rPr>
            <w:noProof/>
          </w:rPr>
          <w:t>6</w:t>
        </w:r>
        <w:r>
          <w:fldChar w:fldCharType="end"/>
        </w:r>
      </w:p>
      <w:p w14:paraId="680F7058" w14:textId="77777777" w:rsidR="00D60862" w:rsidRDefault="00D60862">
        <w:pPr>
          <w:pStyle w:val="Zpat"/>
          <w:jc w:val="center"/>
        </w:pPr>
      </w:p>
      <w:p w14:paraId="6D4F8516" w14:textId="77777777" w:rsidR="00D60862" w:rsidRDefault="00D60862" w:rsidP="00D60862">
        <w:pPr>
          <w:spacing w:after="0" w:line="259" w:lineRule="auto"/>
          <w:ind w:left="170" w:firstLine="0"/>
          <w:jc w:val="center"/>
          <w:rPr>
            <w:b/>
            <w:color w:val="6A6A6A"/>
            <w:sz w:val="16"/>
          </w:rPr>
        </w:pPr>
        <w:r>
          <w:t>OBEC TEHOVEC</w:t>
        </w:r>
        <w:r>
          <w:rPr>
            <w:color w:val="D70000"/>
          </w:rPr>
          <w:t xml:space="preserve"> | </w:t>
        </w:r>
        <w:r>
          <w:t>TEHOVECKÁ 22, 251 62 TEHOVEC</w:t>
        </w:r>
      </w:p>
      <w:p w14:paraId="1EB19B53" w14:textId="77777777" w:rsidR="00D60862" w:rsidRDefault="00D60862" w:rsidP="00D60862">
        <w:pPr>
          <w:spacing w:after="0" w:line="259" w:lineRule="auto"/>
          <w:ind w:left="170" w:firstLine="0"/>
          <w:jc w:val="left"/>
        </w:pPr>
        <w:r>
          <w:rPr>
            <w:b/>
            <w:color w:val="6A6A6A"/>
            <w:sz w:val="16"/>
          </w:rPr>
          <w:t>IČO: 43750648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TELEFON: 777 530 109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E-MAIL: EPODATELNA@TEHOVEC.CZ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WWW.TEHOVEC.CZ</w:t>
        </w:r>
      </w:p>
      <w:p w14:paraId="44D24B0C" w14:textId="53909482" w:rsidR="00D60862" w:rsidRDefault="00000000">
        <w:pPr>
          <w:pStyle w:val="Zpat"/>
          <w:jc w:val="center"/>
        </w:pPr>
      </w:p>
    </w:sdtContent>
  </w:sdt>
  <w:p w14:paraId="4E7306DD" w14:textId="5BFE460D" w:rsidR="006A7887" w:rsidRDefault="006A7887">
    <w:pPr>
      <w:spacing w:after="0" w:line="259" w:lineRule="auto"/>
      <w:ind w:left="17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937319"/>
      <w:docPartObj>
        <w:docPartGallery w:val="Page Numbers (Bottom of Page)"/>
        <w:docPartUnique/>
      </w:docPartObj>
    </w:sdtPr>
    <w:sdtContent>
      <w:p w14:paraId="5655F647" w14:textId="296CA557" w:rsidR="00D53CE8" w:rsidRDefault="00D53C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2C3">
          <w:rPr>
            <w:noProof/>
          </w:rPr>
          <w:t>1</w:t>
        </w:r>
        <w:r>
          <w:fldChar w:fldCharType="end"/>
        </w:r>
      </w:p>
    </w:sdtContent>
  </w:sdt>
  <w:p w14:paraId="49A33EB2" w14:textId="05B39B35" w:rsidR="006A7887" w:rsidRDefault="006A7887">
    <w:pPr>
      <w:spacing w:after="0" w:line="259" w:lineRule="auto"/>
      <w:ind w:left="170" w:firstLine="0"/>
      <w:jc w:val="left"/>
    </w:pPr>
  </w:p>
  <w:p w14:paraId="75A0CE78" w14:textId="77777777" w:rsidR="00D53CE8" w:rsidRDefault="00D53CE8" w:rsidP="00D53CE8">
    <w:pPr>
      <w:spacing w:after="0" w:line="259" w:lineRule="auto"/>
      <w:ind w:left="170" w:firstLine="0"/>
      <w:jc w:val="center"/>
      <w:rPr>
        <w:b/>
        <w:color w:val="6A6A6A"/>
        <w:sz w:val="16"/>
      </w:rPr>
    </w:pPr>
    <w:bookmarkStart w:id="0" w:name="_Hlk163488097"/>
    <w:r>
      <w:t>OBEC TEHOVEC</w:t>
    </w:r>
    <w:r>
      <w:rPr>
        <w:color w:val="D70000"/>
      </w:rPr>
      <w:t xml:space="preserve"> | </w:t>
    </w:r>
    <w:r>
      <w:t>TEHOVECKÁ 22, 251 62 TEHOVEC</w:t>
    </w:r>
  </w:p>
  <w:bookmarkEnd w:id="0"/>
  <w:p w14:paraId="351DBA0B" w14:textId="77777777" w:rsidR="00D53CE8" w:rsidRDefault="00D53CE8" w:rsidP="00D53CE8">
    <w:pPr>
      <w:spacing w:after="0" w:line="259" w:lineRule="auto"/>
      <w:ind w:left="170" w:firstLine="0"/>
      <w:jc w:val="left"/>
    </w:pPr>
    <w:r>
      <w:rPr>
        <w:b/>
        <w:color w:val="6A6A6A"/>
        <w:sz w:val="16"/>
      </w:rPr>
      <w:t>IČO: 43750648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TELEFON: 777 530 109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E-MAIL: EPODATELNA@TEHOVEC.CZ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WWW.TEHOVEC.CZ</w:t>
    </w:r>
  </w:p>
  <w:p w14:paraId="601736DE" w14:textId="77777777" w:rsidR="00D53CE8" w:rsidRDefault="00D53CE8">
    <w:pPr>
      <w:spacing w:after="0" w:line="259" w:lineRule="auto"/>
      <w:ind w:left="17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0B05" w14:textId="77777777" w:rsidR="003E7E60" w:rsidRDefault="003E7E60">
      <w:pPr>
        <w:spacing w:after="0" w:line="240" w:lineRule="auto"/>
      </w:pPr>
      <w:r>
        <w:separator/>
      </w:r>
    </w:p>
  </w:footnote>
  <w:footnote w:type="continuationSeparator" w:id="0">
    <w:p w14:paraId="35BAAAE2" w14:textId="77777777" w:rsidR="003E7E60" w:rsidRDefault="003E7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8961" w14:textId="3E0E889D" w:rsidR="003E160A" w:rsidRPr="00BC4207" w:rsidRDefault="000A45BC" w:rsidP="003E160A">
    <w:pPr>
      <w:pStyle w:val="Zkladntext"/>
      <w:tabs>
        <w:tab w:val="left" w:pos="-585"/>
      </w:tabs>
      <w:spacing w:after="0"/>
      <w:ind w:left="840" w:hanging="840"/>
      <w:rPr>
        <w:rFonts w:ascii="Amico" w:hAnsi="Amico" w:cs="Amiko"/>
        <w:b/>
        <w:bCs/>
        <w:sz w:val="56"/>
        <w:szCs w:val="56"/>
        <w:lang w:eastAsia="ar-SA"/>
      </w:rPr>
    </w:pPr>
    <w:r>
      <w:rPr>
        <w:rFonts w:ascii="Calibri" w:hAnsi="Calibri" w:cs="Calibri"/>
        <w:noProof/>
        <w:sz w:val="22"/>
        <w:lang w:eastAsia="cs-CZ"/>
      </w:rPr>
      <mc:AlternateContent>
        <mc:Choice Requires="wpg">
          <w:drawing>
            <wp:inline distT="0" distB="0" distL="0" distR="0" wp14:anchorId="1D40639F" wp14:editId="63E01D37">
              <wp:extent cx="937260" cy="868680"/>
              <wp:effectExtent l="0" t="0" r="0" b="7620"/>
              <wp:docPr id="2674" name="Group 2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7260" cy="868680"/>
                        <a:chOff x="0" y="0"/>
                        <a:chExt cx="1188000" cy="1120653"/>
                      </a:xfrm>
                    </wpg:grpSpPr>
                    <wps:wsp>
                      <wps:cNvPr id="22" name="Shape 22"/>
                      <wps:cNvSpPr/>
                      <wps:spPr>
                        <a:xfrm>
                          <a:off x="283472" y="583276"/>
                          <a:ext cx="310528" cy="53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528" h="537375">
                              <a:moveTo>
                                <a:pt x="157455" y="0"/>
                              </a:moveTo>
                              <a:cubicBezTo>
                                <a:pt x="199212" y="0"/>
                                <a:pt x="239255" y="16586"/>
                                <a:pt x="268783" y="46114"/>
                              </a:cubicBezTo>
                              <a:cubicBezTo>
                                <a:pt x="289458" y="66802"/>
                                <a:pt x="303797" y="92634"/>
                                <a:pt x="310528" y="120599"/>
                              </a:cubicBezTo>
                              <a:lnTo>
                                <a:pt x="310528" y="537375"/>
                              </a:lnTo>
                              <a:lnTo>
                                <a:pt x="215709" y="465849"/>
                              </a:lnTo>
                              <a:cubicBezTo>
                                <a:pt x="210985" y="462280"/>
                                <a:pt x="168250" y="429768"/>
                                <a:pt x="124142" y="386804"/>
                              </a:cubicBezTo>
                              <a:cubicBezTo>
                                <a:pt x="95060" y="358483"/>
                                <a:pt x="71069" y="331064"/>
                                <a:pt x="52845" y="305308"/>
                              </a:cubicBezTo>
                              <a:cubicBezTo>
                                <a:pt x="38925" y="285636"/>
                                <a:pt x="28092" y="266751"/>
                                <a:pt x="19723" y="247574"/>
                              </a:cubicBezTo>
                              <a:cubicBezTo>
                                <a:pt x="6642" y="217589"/>
                                <a:pt x="0" y="187274"/>
                                <a:pt x="0" y="157455"/>
                              </a:cubicBezTo>
                              <a:cubicBezTo>
                                <a:pt x="0" y="115697"/>
                                <a:pt x="16599" y="75641"/>
                                <a:pt x="46126" y="46114"/>
                              </a:cubicBezTo>
                              <a:cubicBezTo>
                                <a:pt x="75641" y="16586"/>
                                <a:pt x="115697" y="0"/>
                                <a:pt x="1574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594001" y="583278"/>
                          <a:ext cx="310528" cy="53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528" h="537375">
                              <a:moveTo>
                                <a:pt x="153073" y="0"/>
                              </a:moveTo>
                              <a:cubicBezTo>
                                <a:pt x="194831" y="0"/>
                                <a:pt x="234887" y="16586"/>
                                <a:pt x="264401" y="46114"/>
                              </a:cubicBezTo>
                              <a:cubicBezTo>
                                <a:pt x="293942" y="75641"/>
                                <a:pt x="310528" y="115684"/>
                                <a:pt x="310528" y="157455"/>
                              </a:cubicBezTo>
                              <a:cubicBezTo>
                                <a:pt x="310528" y="187274"/>
                                <a:pt x="303886" y="217589"/>
                                <a:pt x="290805" y="247574"/>
                              </a:cubicBezTo>
                              <a:cubicBezTo>
                                <a:pt x="282435" y="266751"/>
                                <a:pt x="271602" y="285636"/>
                                <a:pt x="257683" y="305308"/>
                              </a:cubicBezTo>
                              <a:cubicBezTo>
                                <a:pt x="239458" y="331064"/>
                                <a:pt x="215468" y="358483"/>
                                <a:pt x="186385" y="386804"/>
                              </a:cubicBezTo>
                              <a:cubicBezTo>
                                <a:pt x="142278" y="429768"/>
                                <a:pt x="99543" y="462280"/>
                                <a:pt x="94818" y="465849"/>
                              </a:cubicBezTo>
                              <a:lnTo>
                                <a:pt x="0" y="537375"/>
                              </a:lnTo>
                              <a:lnTo>
                                <a:pt x="0" y="120599"/>
                              </a:lnTo>
                              <a:cubicBezTo>
                                <a:pt x="6731" y="92634"/>
                                <a:pt x="21069" y="66789"/>
                                <a:pt x="41745" y="46114"/>
                              </a:cubicBezTo>
                              <a:cubicBezTo>
                                <a:pt x="71272" y="16586"/>
                                <a:pt x="111315" y="0"/>
                                <a:pt x="153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0" y="831"/>
                          <a:ext cx="568452" cy="326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2" h="326390">
                              <a:moveTo>
                                <a:pt x="329819" y="2222"/>
                              </a:moveTo>
                              <a:cubicBezTo>
                                <a:pt x="353809" y="0"/>
                                <a:pt x="375577" y="64"/>
                                <a:pt x="396380" y="2400"/>
                              </a:cubicBezTo>
                              <a:cubicBezTo>
                                <a:pt x="428892" y="6058"/>
                                <a:pt x="458457" y="15481"/>
                                <a:pt x="484289" y="30391"/>
                              </a:cubicBezTo>
                              <a:cubicBezTo>
                                <a:pt x="520446" y="51270"/>
                                <a:pt x="546837" y="85661"/>
                                <a:pt x="557644" y="125997"/>
                              </a:cubicBezTo>
                              <a:cubicBezTo>
                                <a:pt x="568452" y="166332"/>
                                <a:pt x="562801" y="209296"/>
                                <a:pt x="541922" y="245466"/>
                              </a:cubicBezTo>
                              <a:cubicBezTo>
                                <a:pt x="521030" y="281635"/>
                                <a:pt x="486651" y="308013"/>
                                <a:pt x="446316" y="318821"/>
                              </a:cubicBezTo>
                              <a:cubicBezTo>
                                <a:pt x="418071" y="326390"/>
                                <a:pt x="388531" y="325882"/>
                                <a:pt x="360934" y="317729"/>
                              </a:cubicBezTo>
                              <a:lnTo>
                                <a:pt x="0" y="109347"/>
                              </a:lnTo>
                              <a:lnTo>
                                <a:pt x="109347" y="62992"/>
                              </a:lnTo>
                              <a:cubicBezTo>
                                <a:pt x="114808" y="60681"/>
                                <a:pt x="164338" y="39929"/>
                                <a:pt x="223596" y="23216"/>
                              </a:cubicBezTo>
                              <a:cubicBezTo>
                                <a:pt x="262661" y="12192"/>
                                <a:pt x="298399" y="5131"/>
                                <a:pt x="329819" y="22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4" y="110183"/>
                          <a:ext cx="415366" cy="485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366" h="485419">
                              <a:moveTo>
                                <a:pt x="0" y="0"/>
                              </a:moveTo>
                              <a:lnTo>
                                <a:pt x="360934" y="208382"/>
                              </a:lnTo>
                              <a:cubicBezTo>
                                <a:pt x="381787" y="228194"/>
                                <a:pt x="397002" y="253530"/>
                                <a:pt x="404571" y="281775"/>
                              </a:cubicBezTo>
                              <a:cubicBezTo>
                                <a:pt x="415366" y="322110"/>
                                <a:pt x="409715" y="365087"/>
                                <a:pt x="388836" y="401244"/>
                              </a:cubicBezTo>
                              <a:cubicBezTo>
                                <a:pt x="367957" y="437413"/>
                                <a:pt x="333566" y="463804"/>
                                <a:pt x="293230" y="474612"/>
                              </a:cubicBezTo>
                              <a:cubicBezTo>
                                <a:pt x="252895" y="485419"/>
                                <a:pt x="209918" y="479755"/>
                                <a:pt x="173761" y="458876"/>
                              </a:cubicBezTo>
                              <a:cubicBezTo>
                                <a:pt x="147930" y="443967"/>
                                <a:pt x="124993" y="423062"/>
                                <a:pt x="105562" y="396735"/>
                              </a:cubicBezTo>
                              <a:cubicBezTo>
                                <a:pt x="93142" y="379895"/>
                                <a:pt x="82207" y="361074"/>
                                <a:pt x="72123" y="339179"/>
                              </a:cubicBezTo>
                              <a:cubicBezTo>
                                <a:pt x="58941" y="310515"/>
                                <a:pt x="47180" y="276035"/>
                                <a:pt x="37198" y="236703"/>
                              </a:cubicBezTo>
                              <a:cubicBezTo>
                                <a:pt x="22047" y="177025"/>
                                <a:pt x="15253" y="123749"/>
                                <a:pt x="14529" y="1178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772621" y="109341"/>
                          <a:ext cx="415379" cy="485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379" h="485419">
                              <a:moveTo>
                                <a:pt x="415379" y="0"/>
                              </a:moveTo>
                              <a:lnTo>
                                <a:pt x="400850" y="117881"/>
                              </a:lnTo>
                              <a:cubicBezTo>
                                <a:pt x="400126" y="123749"/>
                                <a:pt x="393332" y="177025"/>
                                <a:pt x="378181" y="236703"/>
                              </a:cubicBezTo>
                              <a:cubicBezTo>
                                <a:pt x="368198" y="276047"/>
                                <a:pt x="356438" y="310528"/>
                                <a:pt x="343243" y="339192"/>
                              </a:cubicBezTo>
                              <a:cubicBezTo>
                                <a:pt x="333172" y="361086"/>
                                <a:pt x="322237" y="379908"/>
                                <a:pt x="309804" y="396748"/>
                              </a:cubicBezTo>
                              <a:cubicBezTo>
                                <a:pt x="290385" y="423062"/>
                                <a:pt x="267437" y="443979"/>
                                <a:pt x="241618" y="458889"/>
                              </a:cubicBezTo>
                              <a:cubicBezTo>
                                <a:pt x="205448" y="479768"/>
                                <a:pt x="162471" y="485419"/>
                                <a:pt x="122149" y="474612"/>
                              </a:cubicBezTo>
                              <a:cubicBezTo>
                                <a:pt x="81813" y="463804"/>
                                <a:pt x="47422" y="437413"/>
                                <a:pt x="26543" y="401257"/>
                              </a:cubicBezTo>
                              <a:cubicBezTo>
                                <a:pt x="5664" y="365087"/>
                                <a:pt x="0" y="322110"/>
                                <a:pt x="10808" y="281775"/>
                              </a:cubicBezTo>
                              <a:cubicBezTo>
                                <a:pt x="18377" y="253530"/>
                                <a:pt x="33592" y="228206"/>
                                <a:pt x="54445" y="208382"/>
                              </a:cubicBezTo>
                              <a:lnTo>
                                <a:pt x="415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619544" y="0"/>
                          <a:ext cx="568452" cy="326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2" h="326390">
                              <a:moveTo>
                                <a:pt x="238646" y="2210"/>
                              </a:moveTo>
                              <a:cubicBezTo>
                                <a:pt x="270066" y="5118"/>
                                <a:pt x="305803" y="12179"/>
                                <a:pt x="344869" y="23203"/>
                              </a:cubicBezTo>
                              <a:cubicBezTo>
                                <a:pt x="404127" y="39929"/>
                                <a:pt x="453657" y="60681"/>
                                <a:pt x="459105" y="62992"/>
                              </a:cubicBezTo>
                              <a:lnTo>
                                <a:pt x="568452" y="109347"/>
                              </a:lnTo>
                              <a:lnTo>
                                <a:pt x="207518" y="317729"/>
                              </a:lnTo>
                              <a:cubicBezTo>
                                <a:pt x="179934" y="325882"/>
                                <a:pt x="150393" y="326390"/>
                                <a:pt x="122136" y="318821"/>
                              </a:cubicBezTo>
                              <a:cubicBezTo>
                                <a:pt x="81813" y="308013"/>
                                <a:pt x="47422" y="281622"/>
                                <a:pt x="26543" y="245466"/>
                              </a:cubicBezTo>
                              <a:cubicBezTo>
                                <a:pt x="5664" y="209296"/>
                                <a:pt x="0" y="166319"/>
                                <a:pt x="10808" y="125984"/>
                              </a:cubicBezTo>
                              <a:cubicBezTo>
                                <a:pt x="21615" y="85649"/>
                                <a:pt x="48006" y="51257"/>
                                <a:pt x="84176" y="30378"/>
                              </a:cubicBezTo>
                              <a:cubicBezTo>
                                <a:pt x="109995" y="15469"/>
                                <a:pt x="139573" y="6058"/>
                                <a:pt x="172085" y="2400"/>
                              </a:cubicBezTo>
                              <a:cubicBezTo>
                                <a:pt x="192875" y="51"/>
                                <a:pt x="214643" y="0"/>
                                <a:pt x="238646" y="22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23D2418" id="Group 2674" o:spid="_x0000_s1026" style="width:73.8pt;height:68.4pt;mso-position-horizontal-relative:char;mso-position-vertical-relative:line" coordsize="11880,1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">
              <v:shape id="Shape 22" o:spid="_x0000_s1027" style="position:absolute;left:2834;top:5832;width:3106;height:5374;visibility:visible;mso-wrap-style:square;v-text-anchor:top" coordsize="310528,5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" path="m157455,v41757,,81800,16586,111328,46114c289458,66802,303797,92634,310528,120599r,416776l215709,465849v-4724,-3569,-47459,-36081,-91567,-79045c95060,358483,71069,331064,52845,305308,38925,285636,28092,266751,19723,247574,6642,217589,,187274,,157455,,115697,16599,75641,46126,46114,75641,16586,115697,,157455,xe" fillcolor="#c6c6c6" stroked="f" strokeweight="0">
                <v:stroke miterlimit="83231f" joinstyle="miter"/>
                <v:path arrowok="t" textboxrect="0,0,310528,537375"/>
              </v:shape>
              <v:shape id="Shape 23" o:spid="_x0000_s1028" style="position:absolute;left:5940;top:5832;width:3105;height:5374;visibility:visible;mso-wrap-style:square;v-text-anchor:top" coordsize="310528,5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" path="m153073,v41758,,81814,16586,111328,46114c293942,75641,310528,115684,310528,157455v,29819,-6642,60134,-19723,90119c282435,266751,271602,285636,257683,305308v-18225,25756,-42215,53175,-71298,81496c142278,429768,99543,462280,94818,465849l,537375,,120599c6731,92634,21069,66789,41745,46114,71272,16586,111315,,153073,xe" fillcolor="#d70000" stroked="f" strokeweight="0">
                <v:stroke miterlimit="83231f" joinstyle="miter"/>
                <v:path arrowok="t" textboxrect="0,0,310528,537375"/>
              </v:shape>
              <v:shape id="Shape 24" o:spid="_x0000_s1029" style="position:absolute;top:8;width:5684;height:3264;visibility:visible;mso-wrap-style:square;v-text-anchor:top" coordsize="568452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" path="m329819,2222c353809,,375577,64,396380,2400v32512,3658,62077,13081,87909,27991c520446,51270,546837,85661,557644,125997v10808,40335,5157,83299,-15722,119469c521030,281635,486651,308013,446316,318821v-28245,7569,-57785,7061,-85382,-1092l,109347,109347,62992v5461,-2311,54991,-23063,114249,-39776c262661,12192,298399,5131,329819,2222xe" fillcolor="#c6c6c6" stroked="f" strokeweight="0">
                <v:stroke miterlimit="83231f" joinstyle="miter"/>
                <v:path arrowok="t" textboxrect="0,0,568452,326390"/>
              </v:shape>
              <v:shape id="Shape 25" o:spid="_x0000_s1030" style="position:absolute;top:1101;width:4153;height:4855;visibility:visible;mso-wrap-style:square;v-text-anchor:top" coordsize="415366,48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" path="m,l360934,208382v20853,19812,36068,45148,43637,73393c415366,322110,409715,365087,388836,401244v-20879,36169,-55270,62560,-95606,73368c252895,485419,209918,479755,173761,458876,147930,443967,124993,423062,105562,396735,93142,379895,82207,361074,72123,339179,58941,310515,47180,276035,37198,236703,22047,177025,15253,123749,14529,117869l,xe" fillcolor="#d70000" stroked="f" strokeweight="0">
                <v:stroke miterlimit="83231f" joinstyle="miter"/>
                <v:path arrowok="t" textboxrect="0,0,415366,485419"/>
              </v:shape>
              <v:shape id="Shape 26" o:spid="_x0000_s1031" style="position:absolute;left:7726;top:1093;width:4154;height:4854;visibility:visible;mso-wrap-style:square;v-text-anchor:top" coordsize="415379,48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" path="m415379,l400850,117881v-724,5868,-7518,59144,-22669,118822c368198,276047,356438,310528,343243,339192v-10071,21894,-21006,40716,-33439,57556c290385,423062,267437,443979,241618,458889v-36170,20879,-79147,26530,-119469,15723c81813,463804,47422,437413,26543,401257,5664,365087,,322110,10808,281775v7569,-28245,22784,-53569,43637,-73393l415379,xe" fillcolor="#c6c6c6" stroked="f" strokeweight="0">
                <v:stroke miterlimit="83231f" joinstyle="miter"/>
                <v:path arrowok="t" textboxrect="0,0,415379,485419"/>
              </v:shape>
              <v:shape id="Shape 27" o:spid="_x0000_s1032" style="position:absolute;left:6195;width:5684;height:3263;visibility:visible;mso-wrap-style:square;v-text-anchor:top" coordsize="568452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" path="m238646,2210v31420,2908,67157,9969,106223,20993c404127,39929,453657,60681,459105,62992r109347,46355l207518,317729v-27584,8153,-57125,8661,-85382,1092c81813,308013,47422,281622,26543,245466,5664,209296,,166319,10808,125984,21615,85649,48006,51257,84176,30378,109995,15469,139573,6058,172085,2400,192875,51,214643,,238646,2210xe" fillcolor="#d70000" stroked="f" strokeweight="0">
                <v:stroke miterlimit="83231f" joinstyle="miter"/>
                <v:path arrowok="t" textboxrect="0,0,568452,326390"/>
              </v:shape>
              <w10:anchorlock/>
            </v:group>
          </w:pict>
        </mc:Fallback>
      </mc:AlternateContent>
    </w:r>
    <w:r w:rsidR="005B1101">
      <w:rPr>
        <w:rFonts w:ascii="Amico" w:hAnsi="Amico" w:cs="Amiko"/>
        <w:b/>
        <w:bCs/>
        <w:sz w:val="56"/>
        <w:szCs w:val="56"/>
        <w:lang w:eastAsia="ar-SA"/>
      </w:rPr>
      <w:t xml:space="preserve">   </w:t>
    </w:r>
    <w:r w:rsidR="003E160A" w:rsidRPr="003E160A">
      <w:rPr>
        <w:rFonts w:ascii="Amico" w:hAnsi="Amico" w:cs="Amiko"/>
        <w:b/>
        <w:bCs/>
        <w:sz w:val="56"/>
        <w:szCs w:val="56"/>
        <w:lang w:eastAsia="ar-SA"/>
      </w:rPr>
      <w:t xml:space="preserve"> </w:t>
    </w:r>
    <w:r w:rsidR="003E160A" w:rsidRPr="00BC4207">
      <w:rPr>
        <w:rFonts w:ascii="Amico" w:hAnsi="Amico" w:cs="Amiko"/>
        <w:b/>
        <w:bCs/>
        <w:sz w:val="56"/>
        <w:szCs w:val="56"/>
        <w:lang w:eastAsia="ar-SA"/>
      </w:rPr>
      <w:t xml:space="preserve">Zápis č. </w:t>
    </w:r>
    <w:r w:rsidR="00C43435">
      <w:rPr>
        <w:rFonts w:ascii="Amico" w:hAnsi="Amico" w:cs="Amiko"/>
        <w:b/>
        <w:bCs/>
        <w:sz w:val="56"/>
        <w:szCs w:val="56"/>
        <w:lang w:eastAsia="ar-SA"/>
      </w:rPr>
      <w:t>3</w:t>
    </w:r>
    <w:r w:rsidR="003E160A" w:rsidRPr="00BC4207">
      <w:rPr>
        <w:rFonts w:ascii="Amico" w:hAnsi="Amico" w:cs="Amiko"/>
        <w:b/>
        <w:bCs/>
        <w:sz w:val="56"/>
        <w:szCs w:val="56"/>
        <w:lang w:eastAsia="ar-SA"/>
      </w:rPr>
      <w:t>/202</w:t>
    </w:r>
    <w:r w:rsidR="00107B00">
      <w:rPr>
        <w:rFonts w:ascii="Amico" w:hAnsi="Amico" w:cs="Amiko"/>
        <w:b/>
        <w:bCs/>
        <w:sz w:val="56"/>
        <w:szCs w:val="56"/>
        <w:lang w:eastAsia="ar-SA"/>
      </w:rPr>
      <w:t>6</w:t>
    </w:r>
  </w:p>
  <w:p w14:paraId="6DEDED2F" w14:textId="77777777" w:rsidR="005B1101" w:rsidRDefault="003E160A" w:rsidP="005B1101">
    <w:pPr>
      <w:tabs>
        <w:tab w:val="left" w:pos="-585"/>
      </w:tabs>
      <w:autoSpaceDE w:val="0"/>
      <w:spacing w:after="0" w:line="240" w:lineRule="auto"/>
      <w:ind w:left="840" w:hanging="840"/>
      <w:jc w:val="center"/>
      <w:rPr>
        <w:rFonts w:ascii="Amico" w:hAnsi="Amico"/>
        <w:sz w:val="36"/>
        <w:szCs w:val="36"/>
        <w:lang w:eastAsia="ar-SA"/>
      </w:rPr>
    </w:pPr>
    <w:r w:rsidRPr="00BC4207">
      <w:rPr>
        <w:rFonts w:ascii="Amico" w:hAnsi="Amico"/>
        <w:sz w:val="36"/>
        <w:szCs w:val="36"/>
        <w:lang w:eastAsia="ar-SA"/>
      </w:rPr>
      <w:t>ze zasedání Zastupitelstva obce Tehovec</w:t>
    </w:r>
  </w:p>
  <w:p w14:paraId="226E6641" w14:textId="73E7528C" w:rsidR="00D52CD6" w:rsidRDefault="003E160A" w:rsidP="00107B00">
    <w:pPr>
      <w:tabs>
        <w:tab w:val="left" w:pos="-585"/>
      </w:tabs>
      <w:autoSpaceDE w:val="0"/>
      <w:spacing w:after="0" w:line="240" w:lineRule="auto"/>
      <w:ind w:left="840" w:hanging="840"/>
      <w:jc w:val="center"/>
    </w:pPr>
    <w:r w:rsidRPr="00BC4207">
      <w:rPr>
        <w:rFonts w:ascii="Amico" w:hAnsi="Amico"/>
        <w:sz w:val="36"/>
        <w:szCs w:val="36"/>
        <w:lang w:eastAsia="ar-SA"/>
      </w:rPr>
      <w:t xml:space="preserve">dne </w:t>
    </w:r>
    <w:r w:rsidR="00D85E33">
      <w:rPr>
        <w:rFonts w:ascii="Amico" w:hAnsi="Amico"/>
        <w:sz w:val="36"/>
        <w:szCs w:val="36"/>
        <w:lang w:eastAsia="ar-SA"/>
      </w:rPr>
      <w:t>7.4</w:t>
    </w:r>
    <w:r w:rsidR="00107B00">
      <w:rPr>
        <w:rFonts w:ascii="Amico" w:hAnsi="Amico"/>
        <w:sz w:val="36"/>
        <w:szCs w:val="36"/>
        <w:lang w:eastAsia="ar-SA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E6F"/>
    <w:multiLevelType w:val="hybridMultilevel"/>
    <w:tmpl w:val="F880E584"/>
    <w:lvl w:ilvl="0" w:tplc="8990E76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00893B70"/>
    <w:multiLevelType w:val="multilevel"/>
    <w:tmpl w:val="DEF04D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B7F47"/>
    <w:multiLevelType w:val="hybridMultilevel"/>
    <w:tmpl w:val="C652C5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miko" w:hAnsi="Amiko" w:cs="Amik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65BA5"/>
    <w:multiLevelType w:val="multilevel"/>
    <w:tmpl w:val="484887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D62E71"/>
    <w:multiLevelType w:val="hybridMultilevel"/>
    <w:tmpl w:val="833ABC52"/>
    <w:lvl w:ilvl="0" w:tplc="142070D8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 w15:restartNumberingAfterBreak="0">
    <w:nsid w:val="0B8C2189"/>
    <w:multiLevelType w:val="multilevel"/>
    <w:tmpl w:val="91B8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875ED"/>
    <w:multiLevelType w:val="hybridMultilevel"/>
    <w:tmpl w:val="23944FF6"/>
    <w:lvl w:ilvl="0" w:tplc="D5AA81B2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1042553A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10F410B5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11952E2E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1D115E38"/>
    <w:multiLevelType w:val="hybridMultilevel"/>
    <w:tmpl w:val="28E42C6A"/>
    <w:lvl w:ilvl="0" w:tplc="B00094AC">
      <w:start w:val="1"/>
      <w:numFmt w:val="bullet"/>
      <w:lvlText w:val="-"/>
      <w:lvlJc w:val="left"/>
      <w:pPr>
        <w:ind w:left="720" w:hanging="360"/>
      </w:pPr>
      <w:rPr>
        <w:rFonts w:ascii="Amiko" w:eastAsia="Amiko" w:hAnsi="Amiko" w:cs="Amik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B65A9"/>
    <w:multiLevelType w:val="multilevel"/>
    <w:tmpl w:val="8CF63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54B1A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2F6910BF"/>
    <w:multiLevelType w:val="multilevel"/>
    <w:tmpl w:val="2E2CD6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86157"/>
    <w:multiLevelType w:val="hybridMultilevel"/>
    <w:tmpl w:val="1FF2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428BD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 w15:restartNumberingAfterBreak="0">
    <w:nsid w:val="4234185D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433C1C3E"/>
    <w:multiLevelType w:val="multilevel"/>
    <w:tmpl w:val="71CE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2426C"/>
    <w:multiLevelType w:val="hybridMultilevel"/>
    <w:tmpl w:val="B5BEEACA"/>
    <w:lvl w:ilvl="0" w:tplc="A07AE60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9" w15:restartNumberingAfterBreak="0">
    <w:nsid w:val="47C228FC"/>
    <w:multiLevelType w:val="hybridMultilevel"/>
    <w:tmpl w:val="C652C5E8"/>
    <w:lvl w:ilvl="0" w:tplc="3B349AB0">
      <w:start w:val="1"/>
      <w:numFmt w:val="decimal"/>
      <w:lvlText w:val="%1."/>
      <w:lvlJc w:val="left"/>
      <w:pPr>
        <w:ind w:left="720" w:hanging="360"/>
      </w:pPr>
      <w:rPr>
        <w:rFonts w:ascii="Amiko" w:hAnsi="Amiko" w:cs="Amik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42816"/>
    <w:multiLevelType w:val="hybridMultilevel"/>
    <w:tmpl w:val="3118EF7C"/>
    <w:lvl w:ilvl="0" w:tplc="5F2A3A4E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27FA5"/>
    <w:multiLevelType w:val="multilevel"/>
    <w:tmpl w:val="43903F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9346F"/>
    <w:multiLevelType w:val="hybridMultilevel"/>
    <w:tmpl w:val="48322766"/>
    <w:lvl w:ilvl="0" w:tplc="AF5CF36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 w15:restartNumberingAfterBreak="0">
    <w:nsid w:val="50871595"/>
    <w:multiLevelType w:val="multilevel"/>
    <w:tmpl w:val="78C0C9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C5613F"/>
    <w:multiLevelType w:val="multilevel"/>
    <w:tmpl w:val="0B38B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71089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 w15:restartNumberingAfterBreak="0">
    <w:nsid w:val="5AFD647C"/>
    <w:multiLevelType w:val="multilevel"/>
    <w:tmpl w:val="8D56C4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074073"/>
    <w:multiLevelType w:val="multilevel"/>
    <w:tmpl w:val="7C6C9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AA1E5B"/>
    <w:multiLevelType w:val="multilevel"/>
    <w:tmpl w:val="9E7ED2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FA453D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0" w15:restartNumberingAfterBreak="0">
    <w:nsid w:val="725E6097"/>
    <w:multiLevelType w:val="multilevel"/>
    <w:tmpl w:val="AA0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383676"/>
    <w:multiLevelType w:val="multilevel"/>
    <w:tmpl w:val="238C18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249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568147">
    <w:abstractNumId w:val="24"/>
  </w:num>
  <w:num w:numId="3" w16cid:durableId="432240084">
    <w:abstractNumId w:val="11"/>
  </w:num>
  <w:num w:numId="4" w16cid:durableId="1213614476">
    <w:abstractNumId w:val="1"/>
  </w:num>
  <w:num w:numId="5" w16cid:durableId="300155528">
    <w:abstractNumId w:val="28"/>
  </w:num>
  <w:num w:numId="6" w16cid:durableId="1717847439">
    <w:abstractNumId w:val="27"/>
  </w:num>
  <w:num w:numId="7" w16cid:durableId="944580514">
    <w:abstractNumId w:val="13"/>
  </w:num>
  <w:num w:numId="8" w16cid:durableId="1450902097">
    <w:abstractNumId w:val="31"/>
  </w:num>
  <w:num w:numId="9" w16cid:durableId="1425951919">
    <w:abstractNumId w:val="26"/>
  </w:num>
  <w:num w:numId="10" w16cid:durableId="1274559144">
    <w:abstractNumId w:val="3"/>
  </w:num>
  <w:num w:numId="11" w16cid:durableId="544217138">
    <w:abstractNumId w:val="21"/>
  </w:num>
  <w:num w:numId="12" w16cid:durableId="1176118926">
    <w:abstractNumId w:val="23"/>
  </w:num>
  <w:num w:numId="13" w16cid:durableId="2066446405">
    <w:abstractNumId w:val="6"/>
  </w:num>
  <w:num w:numId="14" w16cid:durableId="160775796">
    <w:abstractNumId w:val="8"/>
  </w:num>
  <w:num w:numId="15" w16cid:durableId="817108689">
    <w:abstractNumId w:val="7"/>
  </w:num>
  <w:num w:numId="16" w16cid:durableId="950431020">
    <w:abstractNumId w:val="16"/>
  </w:num>
  <w:num w:numId="17" w16cid:durableId="2142649691">
    <w:abstractNumId w:val="9"/>
  </w:num>
  <w:num w:numId="18" w16cid:durableId="85076521">
    <w:abstractNumId w:val="12"/>
  </w:num>
  <w:num w:numId="19" w16cid:durableId="329677603">
    <w:abstractNumId w:val="25"/>
  </w:num>
  <w:num w:numId="20" w16cid:durableId="343703164">
    <w:abstractNumId w:val="29"/>
  </w:num>
  <w:num w:numId="21" w16cid:durableId="1832676595">
    <w:abstractNumId w:val="15"/>
  </w:num>
  <w:num w:numId="22" w16cid:durableId="70472325">
    <w:abstractNumId w:val="5"/>
  </w:num>
  <w:num w:numId="23" w16cid:durableId="1622344825">
    <w:abstractNumId w:val="17"/>
  </w:num>
  <w:num w:numId="24" w16cid:durableId="1295334933">
    <w:abstractNumId w:val="30"/>
  </w:num>
  <w:num w:numId="25" w16cid:durableId="1884097516">
    <w:abstractNumId w:val="14"/>
  </w:num>
  <w:num w:numId="26" w16cid:durableId="765732619">
    <w:abstractNumId w:val="4"/>
  </w:num>
  <w:num w:numId="27" w16cid:durableId="2014331637">
    <w:abstractNumId w:val="20"/>
  </w:num>
  <w:num w:numId="28" w16cid:durableId="1438990719">
    <w:abstractNumId w:val="19"/>
  </w:num>
  <w:num w:numId="29" w16cid:durableId="1798530212">
    <w:abstractNumId w:val="2"/>
  </w:num>
  <w:num w:numId="30" w16cid:durableId="1596817361">
    <w:abstractNumId w:val="22"/>
  </w:num>
  <w:num w:numId="31" w16cid:durableId="1098408800">
    <w:abstractNumId w:val="18"/>
  </w:num>
  <w:num w:numId="32" w16cid:durableId="1135608774">
    <w:abstractNumId w:val="10"/>
  </w:num>
  <w:num w:numId="33" w16cid:durableId="119985275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87"/>
    <w:rsid w:val="00005E3B"/>
    <w:rsid w:val="00013F06"/>
    <w:rsid w:val="0001658E"/>
    <w:rsid w:val="00022E54"/>
    <w:rsid w:val="0002783C"/>
    <w:rsid w:val="00027CE5"/>
    <w:rsid w:val="000308E7"/>
    <w:rsid w:val="00033ECE"/>
    <w:rsid w:val="00036E96"/>
    <w:rsid w:val="00045BDE"/>
    <w:rsid w:val="00047D16"/>
    <w:rsid w:val="00050E5B"/>
    <w:rsid w:val="00051313"/>
    <w:rsid w:val="000517C5"/>
    <w:rsid w:val="0005209F"/>
    <w:rsid w:val="0005400D"/>
    <w:rsid w:val="0005456B"/>
    <w:rsid w:val="00060A9E"/>
    <w:rsid w:val="000635F7"/>
    <w:rsid w:val="0006426F"/>
    <w:rsid w:val="00066062"/>
    <w:rsid w:val="0006728B"/>
    <w:rsid w:val="000705E1"/>
    <w:rsid w:val="00071D7A"/>
    <w:rsid w:val="00073CD8"/>
    <w:rsid w:val="000764C3"/>
    <w:rsid w:val="00080BB9"/>
    <w:rsid w:val="000851AB"/>
    <w:rsid w:val="000856B5"/>
    <w:rsid w:val="000934FC"/>
    <w:rsid w:val="00094B7F"/>
    <w:rsid w:val="00094DD6"/>
    <w:rsid w:val="0009627C"/>
    <w:rsid w:val="00097DA4"/>
    <w:rsid w:val="000A04F1"/>
    <w:rsid w:val="000A16E2"/>
    <w:rsid w:val="000A45BC"/>
    <w:rsid w:val="000A45C1"/>
    <w:rsid w:val="000A62EB"/>
    <w:rsid w:val="000A6A59"/>
    <w:rsid w:val="000A75E8"/>
    <w:rsid w:val="000A7E77"/>
    <w:rsid w:val="000B0544"/>
    <w:rsid w:val="000B3061"/>
    <w:rsid w:val="000B4778"/>
    <w:rsid w:val="000C08A9"/>
    <w:rsid w:val="000C1BBD"/>
    <w:rsid w:val="000C43FF"/>
    <w:rsid w:val="000C441D"/>
    <w:rsid w:val="000C6FE7"/>
    <w:rsid w:val="000D0C16"/>
    <w:rsid w:val="000D2881"/>
    <w:rsid w:val="000D6AD8"/>
    <w:rsid w:val="000E3753"/>
    <w:rsid w:val="000E6F1C"/>
    <w:rsid w:val="000F2483"/>
    <w:rsid w:val="000F2EFA"/>
    <w:rsid w:val="000F3709"/>
    <w:rsid w:val="00100ABF"/>
    <w:rsid w:val="00102076"/>
    <w:rsid w:val="00106CB3"/>
    <w:rsid w:val="001071DE"/>
    <w:rsid w:val="00107B00"/>
    <w:rsid w:val="00114D29"/>
    <w:rsid w:val="00115288"/>
    <w:rsid w:val="0011591D"/>
    <w:rsid w:val="00116794"/>
    <w:rsid w:val="00116BA4"/>
    <w:rsid w:val="00117C78"/>
    <w:rsid w:val="00124368"/>
    <w:rsid w:val="00135202"/>
    <w:rsid w:val="001359ED"/>
    <w:rsid w:val="00135DAE"/>
    <w:rsid w:val="00137E18"/>
    <w:rsid w:val="00137F71"/>
    <w:rsid w:val="0014215D"/>
    <w:rsid w:val="001424A7"/>
    <w:rsid w:val="00142954"/>
    <w:rsid w:val="0014386D"/>
    <w:rsid w:val="001464B8"/>
    <w:rsid w:val="00152121"/>
    <w:rsid w:val="001523DF"/>
    <w:rsid w:val="0015417D"/>
    <w:rsid w:val="00160A28"/>
    <w:rsid w:val="001626D6"/>
    <w:rsid w:val="00166CE4"/>
    <w:rsid w:val="00167081"/>
    <w:rsid w:val="00167B8F"/>
    <w:rsid w:val="00170DC6"/>
    <w:rsid w:val="00172316"/>
    <w:rsid w:val="001728CB"/>
    <w:rsid w:val="0017751F"/>
    <w:rsid w:val="00181C6A"/>
    <w:rsid w:val="001831EB"/>
    <w:rsid w:val="00184902"/>
    <w:rsid w:val="0018629E"/>
    <w:rsid w:val="00186835"/>
    <w:rsid w:val="0019190D"/>
    <w:rsid w:val="0019419B"/>
    <w:rsid w:val="00194820"/>
    <w:rsid w:val="001A046A"/>
    <w:rsid w:val="001A084E"/>
    <w:rsid w:val="001A1BB2"/>
    <w:rsid w:val="001A56B3"/>
    <w:rsid w:val="001A6660"/>
    <w:rsid w:val="001A752F"/>
    <w:rsid w:val="001B019D"/>
    <w:rsid w:val="001B1BE9"/>
    <w:rsid w:val="001B24D3"/>
    <w:rsid w:val="001B3455"/>
    <w:rsid w:val="001B4278"/>
    <w:rsid w:val="001B71E1"/>
    <w:rsid w:val="001B7876"/>
    <w:rsid w:val="001C0042"/>
    <w:rsid w:val="001C0793"/>
    <w:rsid w:val="001C21DD"/>
    <w:rsid w:val="001C3E21"/>
    <w:rsid w:val="001C4533"/>
    <w:rsid w:val="001C49A4"/>
    <w:rsid w:val="001C5AFA"/>
    <w:rsid w:val="001D0DD2"/>
    <w:rsid w:val="001D19F9"/>
    <w:rsid w:val="001D63A0"/>
    <w:rsid w:val="001D70DE"/>
    <w:rsid w:val="001D7933"/>
    <w:rsid w:val="001E0867"/>
    <w:rsid w:val="001E325F"/>
    <w:rsid w:val="001E768F"/>
    <w:rsid w:val="001E7DF6"/>
    <w:rsid w:val="001F029F"/>
    <w:rsid w:val="001F1956"/>
    <w:rsid w:val="001F4267"/>
    <w:rsid w:val="001F541D"/>
    <w:rsid w:val="001F69C7"/>
    <w:rsid w:val="00200E0D"/>
    <w:rsid w:val="0020234B"/>
    <w:rsid w:val="00204B3C"/>
    <w:rsid w:val="0020698C"/>
    <w:rsid w:val="002103A6"/>
    <w:rsid w:val="00214CE9"/>
    <w:rsid w:val="002156E6"/>
    <w:rsid w:val="00216200"/>
    <w:rsid w:val="00217AEC"/>
    <w:rsid w:val="0022038F"/>
    <w:rsid w:val="00220B9F"/>
    <w:rsid w:val="00222AF8"/>
    <w:rsid w:val="00222B10"/>
    <w:rsid w:val="00224976"/>
    <w:rsid w:val="00232C49"/>
    <w:rsid w:val="00235FD7"/>
    <w:rsid w:val="00236602"/>
    <w:rsid w:val="002402C7"/>
    <w:rsid w:val="0024038A"/>
    <w:rsid w:val="002405B2"/>
    <w:rsid w:val="00241E89"/>
    <w:rsid w:val="0025041D"/>
    <w:rsid w:val="00250855"/>
    <w:rsid w:val="002513C5"/>
    <w:rsid w:val="00252C6F"/>
    <w:rsid w:val="00255A52"/>
    <w:rsid w:val="002606ED"/>
    <w:rsid w:val="00260AE5"/>
    <w:rsid w:val="002636A8"/>
    <w:rsid w:val="00265C50"/>
    <w:rsid w:val="00267CFD"/>
    <w:rsid w:val="00270942"/>
    <w:rsid w:val="0027189E"/>
    <w:rsid w:val="002719F0"/>
    <w:rsid w:val="002721BE"/>
    <w:rsid w:val="00272CCB"/>
    <w:rsid w:val="00273480"/>
    <w:rsid w:val="00274919"/>
    <w:rsid w:val="00275D6C"/>
    <w:rsid w:val="0028392B"/>
    <w:rsid w:val="00284DB0"/>
    <w:rsid w:val="0028589D"/>
    <w:rsid w:val="0028595C"/>
    <w:rsid w:val="0028720B"/>
    <w:rsid w:val="002877FA"/>
    <w:rsid w:val="00292E4D"/>
    <w:rsid w:val="00296A7A"/>
    <w:rsid w:val="002A0F53"/>
    <w:rsid w:val="002A2B46"/>
    <w:rsid w:val="002A2EA6"/>
    <w:rsid w:val="002A31E9"/>
    <w:rsid w:val="002A3684"/>
    <w:rsid w:val="002B3FCC"/>
    <w:rsid w:val="002B6EBB"/>
    <w:rsid w:val="002C5E42"/>
    <w:rsid w:val="002C78B8"/>
    <w:rsid w:val="002D0607"/>
    <w:rsid w:val="002D45B6"/>
    <w:rsid w:val="002D4CC3"/>
    <w:rsid w:val="002E0E6B"/>
    <w:rsid w:val="002E17FC"/>
    <w:rsid w:val="002E2F5E"/>
    <w:rsid w:val="002E7241"/>
    <w:rsid w:val="002F33FD"/>
    <w:rsid w:val="002F3708"/>
    <w:rsid w:val="002F4513"/>
    <w:rsid w:val="002F5830"/>
    <w:rsid w:val="002F6050"/>
    <w:rsid w:val="002F74DA"/>
    <w:rsid w:val="00300699"/>
    <w:rsid w:val="00301071"/>
    <w:rsid w:val="00302F15"/>
    <w:rsid w:val="0031160F"/>
    <w:rsid w:val="00315B47"/>
    <w:rsid w:val="00316003"/>
    <w:rsid w:val="00326A09"/>
    <w:rsid w:val="003279A5"/>
    <w:rsid w:val="00330025"/>
    <w:rsid w:val="00333B82"/>
    <w:rsid w:val="003370BD"/>
    <w:rsid w:val="00340575"/>
    <w:rsid w:val="00341102"/>
    <w:rsid w:val="003422AD"/>
    <w:rsid w:val="00347E55"/>
    <w:rsid w:val="00353ABC"/>
    <w:rsid w:val="00355A1F"/>
    <w:rsid w:val="00355F7F"/>
    <w:rsid w:val="0035670E"/>
    <w:rsid w:val="0035787C"/>
    <w:rsid w:val="0036026A"/>
    <w:rsid w:val="00360962"/>
    <w:rsid w:val="00361933"/>
    <w:rsid w:val="00361DA7"/>
    <w:rsid w:val="00372472"/>
    <w:rsid w:val="00375CEE"/>
    <w:rsid w:val="00377FD2"/>
    <w:rsid w:val="00382D14"/>
    <w:rsid w:val="00383910"/>
    <w:rsid w:val="0038421C"/>
    <w:rsid w:val="003861FE"/>
    <w:rsid w:val="00386C9E"/>
    <w:rsid w:val="00390836"/>
    <w:rsid w:val="00390999"/>
    <w:rsid w:val="00390A3B"/>
    <w:rsid w:val="00392728"/>
    <w:rsid w:val="00397BBA"/>
    <w:rsid w:val="003A1F55"/>
    <w:rsid w:val="003A2340"/>
    <w:rsid w:val="003A7850"/>
    <w:rsid w:val="003B0BFB"/>
    <w:rsid w:val="003B1DDB"/>
    <w:rsid w:val="003B331C"/>
    <w:rsid w:val="003B63A4"/>
    <w:rsid w:val="003C2691"/>
    <w:rsid w:val="003C4D2F"/>
    <w:rsid w:val="003D0592"/>
    <w:rsid w:val="003D145E"/>
    <w:rsid w:val="003D2106"/>
    <w:rsid w:val="003D4935"/>
    <w:rsid w:val="003D5BD6"/>
    <w:rsid w:val="003D6B6A"/>
    <w:rsid w:val="003E160A"/>
    <w:rsid w:val="003E4A6A"/>
    <w:rsid w:val="003E7AC9"/>
    <w:rsid w:val="003E7E60"/>
    <w:rsid w:val="003F1978"/>
    <w:rsid w:val="003F6B1E"/>
    <w:rsid w:val="004038A3"/>
    <w:rsid w:val="004135FE"/>
    <w:rsid w:val="004145E9"/>
    <w:rsid w:val="00424544"/>
    <w:rsid w:val="0042506B"/>
    <w:rsid w:val="00432DBD"/>
    <w:rsid w:val="004343EF"/>
    <w:rsid w:val="0043492E"/>
    <w:rsid w:val="00434F72"/>
    <w:rsid w:val="004362A2"/>
    <w:rsid w:val="00436A19"/>
    <w:rsid w:val="00436E01"/>
    <w:rsid w:val="00437153"/>
    <w:rsid w:val="00437D1A"/>
    <w:rsid w:val="004425F1"/>
    <w:rsid w:val="00444FC4"/>
    <w:rsid w:val="00447F84"/>
    <w:rsid w:val="00452479"/>
    <w:rsid w:val="0045368B"/>
    <w:rsid w:val="00456660"/>
    <w:rsid w:val="004622F8"/>
    <w:rsid w:val="00465CA5"/>
    <w:rsid w:val="00467EA5"/>
    <w:rsid w:val="004719A5"/>
    <w:rsid w:val="00474706"/>
    <w:rsid w:val="00477523"/>
    <w:rsid w:val="004778F8"/>
    <w:rsid w:val="004857E2"/>
    <w:rsid w:val="00486040"/>
    <w:rsid w:val="00491ADC"/>
    <w:rsid w:val="0049227E"/>
    <w:rsid w:val="00492B29"/>
    <w:rsid w:val="004931D8"/>
    <w:rsid w:val="00493A8A"/>
    <w:rsid w:val="00494116"/>
    <w:rsid w:val="0049571F"/>
    <w:rsid w:val="0049615F"/>
    <w:rsid w:val="004970E0"/>
    <w:rsid w:val="004A765F"/>
    <w:rsid w:val="004B2F69"/>
    <w:rsid w:val="004B3E7B"/>
    <w:rsid w:val="004C46C8"/>
    <w:rsid w:val="004D1FAF"/>
    <w:rsid w:val="004D23F7"/>
    <w:rsid w:val="004D31EC"/>
    <w:rsid w:val="004D4697"/>
    <w:rsid w:val="004D4BD4"/>
    <w:rsid w:val="004E28A3"/>
    <w:rsid w:val="004F1786"/>
    <w:rsid w:val="004F1C07"/>
    <w:rsid w:val="004F2163"/>
    <w:rsid w:val="004F2A6D"/>
    <w:rsid w:val="004F3601"/>
    <w:rsid w:val="0050075A"/>
    <w:rsid w:val="00501229"/>
    <w:rsid w:val="00502C28"/>
    <w:rsid w:val="00503A43"/>
    <w:rsid w:val="00504E5B"/>
    <w:rsid w:val="00505A5B"/>
    <w:rsid w:val="0050633A"/>
    <w:rsid w:val="00512CCD"/>
    <w:rsid w:val="00514DB9"/>
    <w:rsid w:val="00517E35"/>
    <w:rsid w:val="00520CCB"/>
    <w:rsid w:val="00525EC1"/>
    <w:rsid w:val="00533335"/>
    <w:rsid w:val="00533A31"/>
    <w:rsid w:val="005352A6"/>
    <w:rsid w:val="00537A1B"/>
    <w:rsid w:val="00544D3F"/>
    <w:rsid w:val="00547C6D"/>
    <w:rsid w:val="005521AA"/>
    <w:rsid w:val="00552569"/>
    <w:rsid w:val="00553E1E"/>
    <w:rsid w:val="0055489B"/>
    <w:rsid w:val="00555795"/>
    <w:rsid w:val="00562E88"/>
    <w:rsid w:val="00573BDC"/>
    <w:rsid w:val="00573CDF"/>
    <w:rsid w:val="00577334"/>
    <w:rsid w:val="005815BD"/>
    <w:rsid w:val="0058385A"/>
    <w:rsid w:val="0058442C"/>
    <w:rsid w:val="005852BD"/>
    <w:rsid w:val="00594C45"/>
    <w:rsid w:val="00594DDD"/>
    <w:rsid w:val="00597713"/>
    <w:rsid w:val="005A21DC"/>
    <w:rsid w:val="005A377B"/>
    <w:rsid w:val="005A6801"/>
    <w:rsid w:val="005A766F"/>
    <w:rsid w:val="005A795B"/>
    <w:rsid w:val="005B1101"/>
    <w:rsid w:val="005B2006"/>
    <w:rsid w:val="005B47CD"/>
    <w:rsid w:val="005B62F4"/>
    <w:rsid w:val="005C1702"/>
    <w:rsid w:val="005C791E"/>
    <w:rsid w:val="005D09C8"/>
    <w:rsid w:val="005D4CBC"/>
    <w:rsid w:val="005E0234"/>
    <w:rsid w:val="005E229D"/>
    <w:rsid w:val="005E29FB"/>
    <w:rsid w:val="005E41A7"/>
    <w:rsid w:val="005F055A"/>
    <w:rsid w:val="005F2D37"/>
    <w:rsid w:val="005F3A10"/>
    <w:rsid w:val="005F575C"/>
    <w:rsid w:val="005F5DBD"/>
    <w:rsid w:val="005F7562"/>
    <w:rsid w:val="00601250"/>
    <w:rsid w:val="00602810"/>
    <w:rsid w:val="00603263"/>
    <w:rsid w:val="0060614B"/>
    <w:rsid w:val="0060739F"/>
    <w:rsid w:val="006115C6"/>
    <w:rsid w:val="0061294E"/>
    <w:rsid w:val="00612C8B"/>
    <w:rsid w:val="006161CE"/>
    <w:rsid w:val="006168A9"/>
    <w:rsid w:val="00616997"/>
    <w:rsid w:val="0062198A"/>
    <w:rsid w:val="0062440F"/>
    <w:rsid w:val="00626128"/>
    <w:rsid w:val="00626BE2"/>
    <w:rsid w:val="0063034F"/>
    <w:rsid w:val="006325E6"/>
    <w:rsid w:val="0063372C"/>
    <w:rsid w:val="006345D0"/>
    <w:rsid w:val="00635EBB"/>
    <w:rsid w:val="0064187B"/>
    <w:rsid w:val="00642B80"/>
    <w:rsid w:val="0064346F"/>
    <w:rsid w:val="00644005"/>
    <w:rsid w:val="00647DB7"/>
    <w:rsid w:val="006540E5"/>
    <w:rsid w:val="00654125"/>
    <w:rsid w:val="0065477E"/>
    <w:rsid w:val="006621AA"/>
    <w:rsid w:val="006631C4"/>
    <w:rsid w:val="006636BB"/>
    <w:rsid w:val="00664A7E"/>
    <w:rsid w:val="00666707"/>
    <w:rsid w:val="006729A0"/>
    <w:rsid w:val="00672B7B"/>
    <w:rsid w:val="00673E37"/>
    <w:rsid w:val="0068045B"/>
    <w:rsid w:val="0068066E"/>
    <w:rsid w:val="00681A47"/>
    <w:rsid w:val="00682D75"/>
    <w:rsid w:val="00683AFD"/>
    <w:rsid w:val="0068598D"/>
    <w:rsid w:val="00691183"/>
    <w:rsid w:val="006922BE"/>
    <w:rsid w:val="00697BD0"/>
    <w:rsid w:val="00697EF5"/>
    <w:rsid w:val="006A19C6"/>
    <w:rsid w:val="006A1B8A"/>
    <w:rsid w:val="006A1F45"/>
    <w:rsid w:val="006A21F8"/>
    <w:rsid w:val="006A49E2"/>
    <w:rsid w:val="006A4CDF"/>
    <w:rsid w:val="006A4EDE"/>
    <w:rsid w:val="006A5F9C"/>
    <w:rsid w:val="006A69E2"/>
    <w:rsid w:val="006A7091"/>
    <w:rsid w:val="006A7887"/>
    <w:rsid w:val="006A7A4E"/>
    <w:rsid w:val="006B03C6"/>
    <w:rsid w:val="006B0D09"/>
    <w:rsid w:val="006B228F"/>
    <w:rsid w:val="006B3AEA"/>
    <w:rsid w:val="006C22BD"/>
    <w:rsid w:val="006C4076"/>
    <w:rsid w:val="006C548A"/>
    <w:rsid w:val="006C5FC4"/>
    <w:rsid w:val="006C6C83"/>
    <w:rsid w:val="006C7602"/>
    <w:rsid w:val="006D2B04"/>
    <w:rsid w:val="006D33D3"/>
    <w:rsid w:val="006D4010"/>
    <w:rsid w:val="006D4CCD"/>
    <w:rsid w:val="006E04EF"/>
    <w:rsid w:val="006E1016"/>
    <w:rsid w:val="006E1127"/>
    <w:rsid w:val="006E17A9"/>
    <w:rsid w:val="006E3490"/>
    <w:rsid w:val="006E3E67"/>
    <w:rsid w:val="006E3F50"/>
    <w:rsid w:val="006E4733"/>
    <w:rsid w:val="006E4CA8"/>
    <w:rsid w:val="006F1CB2"/>
    <w:rsid w:val="006F2821"/>
    <w:rsid w:val="006F45C6"/>
    <w:rsid w:val="00701642"/>
    <w:rsid w:val="007039AE"/>
    <w:rsid w:val="0071150A"/>
    <w:rsid w:val="007121AB"/>
    <w:rsid w:val="00712AFF"/>
    <w:rsid w:val="00713B64"/>
    <w:rsid w:val="00714E5C"/>
    <w:rsid w:val="00715363"/>
    <w:rsid w:val="00720151"/>
    <w:rsid w:val="00720C45"/>
    <w:rsid w:val="007265F7"/>
    <w:rsid w:val="00731126"/>
    <w:rsid w:val="00733CA3"/>
    <w:rsid w:val="007346FC"/>
    <w:rsid w:val="00734AAD"/>
    <w:rsid w:val="00734BBE"/>
    <w:rsid w:val="00736E33"/>
    <w:rsid w:val="00736FD3"/>
    <w:rsid w:val="00741757"/>
    <w:rsid w:val="00743CE9"/>
    <w:rsid w:val="00744BD2"/>
    <w:rsid w:val="00746509"/>
    <w:rsid w:val="0075046C"/>
    <w:rsid w:val="007514EE"/>
    <w:rsid w:val="007534B9"/>
    <w:rsid w:val="00753A0E"/>
    <w:rsid w:val="00754A6A"/>
    <w:rsid w:val="00754CDD"/>
    <w:rsid w:val="00756844"/>
    <w:rsid w:val="00756C3E"/>
    <w:rsid w:val="00756CA2"/>
    <w:rsid w:val="00756E95"/>
    <w:rsid w:val="00757EC7"/>
    <w:rsid w:val="00761DFC"/>
    <w:rsid w:val="0076282F"/>
    <w:rsid w:val="00763C40"/>
    <w:rsid w:val="00764C14"/>
    <w:rsid w:val="00765D31"/>
    <w:rsid w:val="00781591"/>
    <w:rsid w:val="007872C1"/>
    <w:rsid w:val="00787939"/>
    <w:rsid w:val="00790541"/>
    <w:rsid w:val="0079125D"/>
    <w:rsid w:val="00797057"/>
    <w:rsid w:val="007A0728"/>
    <w:rsid w:val="007A0758"/>
    <w:rsid w:val="007A4B20"/>
    <w:rsid w:val="007A604F"/>
    <w:rsid w:val="007B06FF"/>
    <w:rsid w:val="007B327D"/>
    <w:rsid w:val="007B3E09"/>
    <w:rsid w:val="007B4685"/>
    <w:rsid w:val="007B5033"/>
    <w:rsid w:val="007B5B60"/>
    <w:rsid w:val="007B735A"/>
    <w:rsid w:val="007B77CB"/>
    <w:rsid w:val="007B7868"/>
    <w:rsid w:val="007C0110"/>
    <w:rsid w:val="007C56CD"/>
    <w:rsid w:val="007D00C0"/>
    <w:rsid w:val="007D3764"/>
    <w:rsid w:val="007E045A"/>
    <w:rsid w:val="007E360F"/>
    <w:rsid w:val="007E4D0B"/>
    <w:rsid w:val="007E652E"/>
    <w:rsid w:val="007F0099"/>
    <w:rsid w:val="007F21C5"/>
    <w:rsid w:val="007F2273"/>
    <w:rsid w:val="007F30BB"/>
    <w:rsid w:val="007F56D9"/>
    <w:rsid w:val="008010AE"/>
    <w:rsid w:val="008013B8"/>
    <w:rsid w:val="008023A5"/>
    <w:rsid w:val="00803105"/>
    <w:rsid w:val="008059C9"/>
    <w:rsid w:val="00806F75"/>
    <w:rsid w:val="00810F37"/>
    <w:rsid w:val="008137F0"/>
    <w:rsid w:val="00813DEA"/>
    <w:rsid w:val="00816E0C"/>
    <w:rsid w:val="0081769B"/>
    <w:rsid w:val="0082150A"/>
    <w:rsid w:val="00824017"/>
    <w:rsid w:val="00824FE1"/>
    <w:rsid w:val="0082589A"/>
    <w:rsid w:val="00826783"/>
    <w:rsid w:val="008268DF"/>
    <w:rsid w:val="00832FD3"/>
    <w:rsid w:val="008341E2"/>
    <w:rsid w:val="00837F88"/>
    <w:rsid w:val="008402D4"/>
    <w:rsid w:val="008407E1"/>
    <w:rsid w:val="008432E9"/>
    <w:rsid w:val="00847633"/>
    <w:rsid w:val="008479C8"/>
    <w:rsid w:val="0085015C"/>
    <w:rsid w:val="00851832"/>
    <w:rsid w:val="00854E96"/>
    <w:rsid w:val="0085550B"/>
    <w:rsid w:val="00864C20"/>
    <w:rsid w:val="00865E83"/>
    <w:rsid w:val="00865FB9"/>
    <w:rsid w:val="008665C4"/>
    <w:rsid w:val="008769A7"/>
    <w:rsid w:val="00877F1B"/>
    <w:rsid w:val="00882A1D"/>
    <w:rsid w:val="00886506"/>
    <w:rsid w:val="00890418"/>
    <w:rsid w:val="008944DA"/>
    <w:rsid w:val="008952DD"/>
    <w:rsid w:val="008971FF"/>
    <w:rsid w:val="008A1096"/>
    <w:rsid w:val="008A475E"/>
    <w:rsid w:val="008A4C09"/>
    <w:rsid w:val="008A4D12"/>
    <w:rsid w:val="008B561B"/>
    <w:rsid w:val="008B63A2"/>
    <w:rsid w:val="008C15A0"/>
    <w:rsid w:val="008C6E50"/>
    <w:rsid w:val="008C7463"/>
    <w:rsid w:val="008D16DF"/>
    <w:rsid w:val="008D3997"/>
    <w:rsid w:val="008E0250"/>
    <w:rsid w:val="008E08E5"/>
    <w:rsid w:val="008E11B3"/>
    <w:rsid w:val="008E2D97"/>
    <w:rsid w:val="008E3EB4"/>
    <w:rsid w:val="008E59C0"/>
    <w:rsid w:val="008E6475"/>
    <w:rsid w:val="008E7508"/>
    <w:rsid w:val="008F03DE"/>
    <w:rsid w:val="008F2D19"/>
    <w:rsid w:val="008F2D2A"/>
    <w:rsid w:val="008F3756"/>
    <w:rsid w:val="008F471B"/>
    <w:rsid w:val="008F672A"/>
    <w:rsid w:val="008F7900"/>
    <w:rsid w:val="00901053"/>
    <w:rsid w:val="0090309B"/>
    <w:rsid w:val="00904219"/>
    <w:rsid w:val="00904E8F"/>
    <w:rsid w:val="00905245"/>
    <w:rsid w:val="00906790"/>
    <w:rsid w:val="009100D1"/>
    <w:rsid w:val="00911022"/>
    <w:rsid w:val="00911255"/>
    <w:rsid w:val="0091336D"/>
    <w:rsid w:val="009136A6"/>
    <w:rsid w:val="00913798"/>
    <w:rsid w:val="0091401C"/>
    <w:rsid w:val="00916F35"/>
    <w:rsid w:val="0092141B"/>
    <w:rsid w:val="00922F39"/>
    <w:rsid w:val="009242B8"/>
    <w:rsid w:val="00924A61"/>
    <w:rsid w:val="00932689"/>
    <w:rsid w:val="00933042"/>
    <w:rsid w:val="0093499E"/>
    <w:rsid w:val="00935A09"/>
    <w:rsid w:val="009375AD"/>
    <w:rsid w:val="009410D2"/>
    <w:rsid w:val="009427F7"/>
    <w:rsid w:val="00946E5F"/>
    <w:rsid w:val="009472D1"/>
    <w:rsid w:val="00950BAF"/>
    <w:rsid w:val="00951819"/>
    <w:rsid w:val="00952E8C"/>
    <w:rsid w:val="00955330"/>
    <w:rsid w:val="00955D77"/>
    <w:rsid w:val="009579BA"/>
    <w:rsid w:val="00960318"/>
    <w:rsid w:val="0096559D"/>
    <w:rsid w:val="00965D04"/>
    <w:rsid w:val="009717E1"/>
    <w:rsid w:val="0097311A"/>
    <w:rsid w:val="009731F9"/>
    <w:rsid w:val="00973D5C"/>
    <w:rsid w:val="0098331C"/>
    <w:rsid w:val="00983B4B"/>
    <w:rsid w:val="00984841"/>
    <w:rsid w:val="0098503E"/>
    <w:rsid w:val="009857DE"/>
    <w:rsid w:val="00986917"/>
    <w:rsid w:val="00987D71"/>
    <w:rsid w:val="00987E9D"/>
    <w:rsid w:val="009977FF"/>
    <w:rsid w:val="009A4BC3"/>
    <w:rsid w:val="009A4DAC"/>
    <w:rsid w:val="009B12A9"/>
    <w:rsid w:val="009B678F"/>
    <w:rsid w:val="009C381D"/>
    <w:rsid w:val="009C39AA"/>
    <w:rsid w:val="009D4280"/>
    <w:rsid w:val="009D577A"/>
    <w:rsid w:val="009D70A1"/>
    <w:rsid w:val="009E119A"/>
    <w:rsid w:val="009E1323"/>
    <w:rsid w:val="009E3088"/>
    <w:rsid w:val="009E31AD"/>
    <w:rsid w:val="009E332F"/>
    <w:rsid w:val="009E4A2B"/>
    <w:rsid w:val="009E72C1"/>
    <w:rsid w:val="009F26B0"/>
    <w:rsid w:val="009F5706"/>
    <w:rsid w:val="009F6D3A"/>
    <w:rsid w:val="009F77BF"/>
    <w:rsid w:val="00A023AD"/>
    <w:rsid w:val="00A0293F"/>
    <w:rsid w:val="00A02945"/>
    <w:rsid w:val="00A04E0F"/>
    <w:rsid w:val="00A134ED"/>
    <w:rsid w:val="00A15137"/>
    <w:rsid w:val="00A17255"/>
    <w:rsid w:val="00A17275"/>
    <w:rsid w:val="00A25306"/>
    <w:rsid w:val="00A2602F"/>
    <w:rsid w:val="00A30031"/>
    <w:rsid w:val="00A304C3"/>
    <w:rsid w:val="00A33947"/>
    <w:rsid w:val="00A37F51"/>
    <w:rsid w:val="00A40149"/>
    <w:rsid w:val="00A43071"/>
    <w:rsid w:val="00A45AB3"/>
    <w:rsid w:val="00A46893"/>
    <w:rsid w:val="00A47487"/>
    <w:rsid w:val="00A50506"/>
    <w:rsid w:val="00A50E21"/>
    <w:rsid w:val="00A51408"/>
    <w:rsid w:val="00A53F84"/>
    <w:rsid w:val="00A542F3"/>
    <w:rsid w:val="00A563E1"/>
    <w:rsid w:val="00A567F0"/>
    <w:rsid w:val="00A56EFA"/>
    <w:rsid w:val="00A57076"/>
    <w:rsid w:val="00A608A0"/>
    <w:rsid w:val="00A62986"/>
    <w:rsid w:val="00A65D80"/>
    <w:rsid w:val="00A7044A"/>
    <w:rsid w:val="00A70609"/>
    <w:rsid w:val="00A70F4C"/>
    <w:rsid w:val="00A7198E"/>
    <w:rsid w:val="00A73A41"/>
    <w:rsid w:val="00A74808"/>
    <w:rsid w:val="00A75B06"/>
    <w:rsid w:val="00A75C4E"/>
    <w:rsid w:val="00A77E9A"/>
    <w:rsid w:val="00A82BCA"/>
    <w:rsid w:val="00A83594"/>
    <w:rsid w:val="00A843B5"/>
    <w:rsid w:val="00A84B81"/>
    <w:rsid w:val="00A84CBB"/>
    <w:rsid w:val="00A8507E"/>
    <w:rsid w:val="00A9086F"/>
    <w:rsid w:val="00A91437"/>
    <w:rsid w:val="00A921B3"/>
    <w:rsid w:val="00A92A8D"/>
    <w:rsid w:val="00A933D9"/>
    <w:rsid w:val="00A94BBE"/>
    <w:rsid w:val="00A95A50"/>
    <w:rsid w:val="00AA6B7A"/>
    <w:rsid w:val="00AB1EE0"/>
    <w:rsid w:val="00AB2765"/>
    <w:rsid w:val="00AB5C97"/>
    <w:rsid w:val="00AC08D6"/>
    <w:rsid w:val="00AC349E"/>
    <w:rsid w:val="00AC75C2"/>
    <w:rsid w:val="00AD11C2"/>
    <w:rsid w:val="00AD1331"/>
    <w:rsid w:val="00AD190D"/>
    <w:rsid w:val="00AD1BB0"/>
    <w:rsid w:val="00AD1FC9"/>
    <w:rsid w:val="00AD2CAA"/>
    <w:rsid w:val="00AD2D71"/>
    <w:rsid w:val="00AD3349"/>
    <w:rsid w:val="00AD5746"/>
    <w:rsid w:val="00AD76C1"/>
    <w:rsid w:val="00AE16DE"/>
    <w:rsid w:val="00AE2016"/>
    <w:rsid w:val="00AE2FC8"/>
    <w:rsid w:val="00AE7EC5"/>
    <w:rsid w:val="00AF1130"/>
    <w:rsid w:val="00AF649D"/>
    <w:rsid w:val="00AF69B4"/>
    <w:rsid w:val="00B0056C"/>
    <w:rsid w:val="00B01D87"/>
    <w:rsid w:val="00B0203D"/>
    <w:rsid w:val="00B034F2"/>
    <w:rsid w:val="00B06886"/>
    <w:rsid w:val="00B077AE"/>
    <w:rsid w:val="00B15565"/>
    <w:rsid w:val="00B16E96"/>
    <w:rsid w:val="00B173B3"/>
    <w:rsid w:val="00B1789D"/>
    <w:rsid w:val="00B218E0"/>
    <w:rsid w:val="00B24CFB"/>
    <w:rsid w:val="00B260E6"/>
    <w:rsid w:val="00B277DC"/>
    <w:rsid w:val="00B303F2"/>
    <w:rsid w:val="00B30C26"/>
    <w:rsid w:val="00B33144"/>
    <w:rsid w:val="00B3367B"/>
    <w:rsid w:val="00B35361"/>
    <w:rsid w:val="00B37B89"/>
    <w:rsid w:val="00B4090D"/>
    <w:rsid w:val="00B40982"/>
    <w:rsid w:val="00B42902"/>
    <w:rsid w:val="00B42CFA"/>
    <w:rsid w:val="00B44137"/>
    <w:rsid w:val="00B44592"/>
    <w:rsid w:val="00B447DE"/>
    <w:rsid w:val="00B449C5"/>
    <w:rsid w:val="00B5387B"/>
    <w:rsid w:val="00B54E09"/>
    <w:rsid w:val="00B56161"/>
    <w:rsid w:val="00B579B9"/>
    <w:rsid w:val="00B61092"/>
    <w:rsid w:val="00B6550D"/>
    <w:rsid w:val="00B65D49"/>
    <w:rsid w:val="00B66CD2"/>
    <w:rsid w:val="00B67E2C"/>
    <w:rsid w:val="00B713D8"/>
    <w:rsid w:val="00B720CD"/>
    <w:rsid w:val="00B751A4"/>
    <w:rsid w:val="00B75579"/>
    <w:rsid w:val="00B75AD8"/>
    <w:rsid w:val="00B774E7"/>
    <w:rsid w:val="00B77714"/>
    <w:rsid w:val="00B81380"/>
    <w:rsid w:val="00B81EDA"/>
    <w:rsid w:val="00B83F37"/>
    <w:rsid w:val="00B92ED9"/>
    <w:rsid w:val="00B94493"/>
    <w:rsid w:val="00BA2135"/>
    <w:rsid w:val="00BA6A11"/>
    <w:rsid w:val="00BB0204"/>
    <w:rsid w:val="00BB43A2"/>
    <w:rsid w:val="00BB59C4"/>
    <w:rsid w:val="00BB727B"/>
    <w:rsid w:val="00BC33BD"/>
    <w:rsid w:val="00BC4207"/>
    <w:rsid w:val="00BC46A4"/>
    <w:rsid w:val="00BC4EF7"/>
    <w:rsid w:val="00BC77A1"/>
    <w:rsid w:val="00BD3D52"/>
    <w:rsid w:val="00BD45A4"/>
    <w:rsid w:val="00BD5876"/>
    <w:rsid w:val="00BD7833"/>
    <w:rsid w:val="00BE09F5"/>
    <w:rsid w:val="00BE1328"/>
    <w:rsid w:val="00BE1AF9"/>
    <w:rsid w:val="00BE22C8"/>
    <w:rsid w:val="00BE3221"/>
    <w:rsid w:val="00BF2250"/>
    <w:rsid w:val="00BF6049"/>
    <w:rsid w:val="00C017DF"/>
    <w:rsid w:val="00C01DF8"/>
    <w:rsid w:val="00C061D5"/>
    <w:rsid w:val="00C0783C"/>
    <w:rsid w:val="00C15199"/>
    <w:rsid w:val="00C15AB9"/>
    <w:rsid w:val="00C17048"/>
    <w:rsid w:val="00C17257"/>
    <w:rsid w:val="00C24484"/>
    <w:rsid w:val="00C2642C"/>
    <w:rsid w:val="00C2673B"/>
    <w:rsid w:val="00C27001"/>
    <w:rsid w:val="00C274D3"/>
    <w:rsid w:val="00C34D26"/>
    <w:rsid w:val="00C3671F"/>
    <w:rsid w:val="00C3674E"/>
    <w:rsid w:val="00C43435"/>
    <w:rsid w:val="00C45943"/>
    <w:rsid w:val="00C47BAB"/>
    <w:rsid w:val="00C50873"/>
    <w:rsid w:val="00C53BCF"/>
    <w:rsid w:val="00C5521E"/>
    <w:rsid w:val="00C55F34"/>
    <w:rsid w:val="00C607C1"/>
    <w:rsid w:val="00C614B7"/>
    <w:rsid w:val="00C62DC0"/>
    <w:rsid w:val="00C667B2"/>
    <w:rsid w:val="00C70C3F"/>
    <w:rsid w:val="00C74EBF"/>
    <w:rsid w:val="00C7525F"/>
    <w:rsid w:val="00C75619"/>
    <w:rsid w:val="00C801E5"/>
    <w:rsid w:val="00C80E53"/>
    <w:rsid w:val="00C815CC"/>
    <w:rsid w:val="00C83209"/>
    <w:rsid w:val="00C83625"/>
    <w:rsid w:val="00C9667F"/>
    <w:rsid w:val="00CA1EB7"/>
    <w:rsid w:val="00CB0225"/>
    <w:rsid w:val="00CB475B"/>
    <w:rsid w:val="00CB6938"/>
    <w:rsid w:val="00CB6B73"/>
    <w:rsid w:val="00CB6CF2"/>
    <w:rsid w:val="00CC1032"/>
    <w:rsid w:val="00CC16C3"/>
    <w:rsid w:val="00CC3C64"/>
    <w:rsid w:val="00CC3F24"/>
    <w:rsid w:val="00CC6435"/>
    <w:rsid w:val="00CC6CFE"/>
    <w:rsid w:val="00CC6FA1"/>
    <w:rsid w:val="00CD06F2"/>
    <w:rsid w:val="00CD1B2D"/>
    <w:rsid w:val="00CD29AA"/>
    <w:rsid w:val="00CD38A3"/>
    <w:rsid w:val="00CD3D99"/>
    <w:rsid w:val="00CD40C0"/>
    <w:rsid w:val="00CD50F3"/>
    <w:rsid w:val="00CD61E3"/>
    <w:rsid w:val="00CD7B1C"/>
    <w:rsid w:val="00CE32C3"/>
    <w:rsid w:val="00CE49B0"/>
    <w:rsid w:val="00CE5C92"/>
    <w:rsid w:val="00CF36C4"/>
    <w:rsid w:val="00CF486F"/>
    <w:rsid w:val="00CF7528"/>
    <w:rsid w:val="00CF79E1"/>
    <w:rsid w:val="00D00622"/>
    <w:rsid w:val="00D0148B"/>
    <w:rsid w:val="00D0220B"/>
    <w:rsid w:val="00D06BD5"/>
    <w:rsid w:val="00D07087"/>
    <w:rsid w:val="00D07EE5"/>
    <w:rsid w:val="00D11BE9"/>
    <w:rsid w:val="00D1500B"/>
    <w:rsid w:val="00D2049A"/>
    <w:rsid w:val="00D2266B"/>
    <w:rsid w:val="00D22E82"/>
    <w:rsid w:val="00D2473C"/>
    <w:rsid w:val="00D2757C"/>
    <w:rsid w:val="00D27CF9"/>
    <w:rsid w:val="00D30647"/>
    <w:rsid w:val="00D30E6A"/>
    <w:rsid w:val="00D31143"/>
    <w:rsid w:val="00D33380"/>
    <w:rsid w:val="00D4784F"/>
    <w:rsid w:val="00D50393"/>
    <w:rsid w:val="00D52CD6"/>
    <w:rsid w:val="00D52D60"/>
    <w:rsid w:val="00D53CE8"/>
    <w:rsid w:val="00D5660D"/>
    <w:rsid w:val="00D5697E"/>
    <w:rsid w:val="00D572F7"/>
    <w:rsid w:val="00D60862"/>
    <w:rsid w:val="00D60F6E"/>
    <w:rsid w:val="00D612E9"/>
    <w:rsid w:val="00D63291"/>
    <w:rsid w:val="00D66B5F"/>
    <w:rsid w:val="00D67878"/>
    <w:rsid w:val="00D67DE0"/>
    <w:rsid w:val="00D70BCB"/>
    <w:rsid w:val="00D711B8"/>
    <w:rsid w:val="00D7526D"/>
    <w:rsid w:val="00D75D3E"/>
    <w:rsid w:val="00D766B1"/>
    <w:rsid w:val="00D769C5"/>
    <w:rsid w:val="00D777FD"/>
    <w:rsid w:val="00D85A6C"/>
    <w:rsid w:val="00D85E33"/>
    <w:rsid w:val="00D87A41"/>
    <w:rsid w:val="00D90E72"/>
    <w:rsid w:val="00D955EC"/>
    <w:rsid w:val="00D967F4"/>
    <w:rsid w:val="00DA28FC"/>
    <w:rsid w:val="00DA3811"/>
    <w:rsid w:val="00DA4030"/>
    <w:rsid w:val="00DA6FD7"/>
    <w:rsid w:val="00DB162E"/>
    <w:rsid w:val="00DB66AE"/>
    <w:rsid w:val="00DB70CB"/>
    <w:rsid w:val="00DC342D"/>
    <w:rsid w:val="00DC462F"/>
    <w:rsid w:val="00DC4EDA"/>
    <w:rsid w:val="00DC6C70"/>
    <w:rsid w:val="00DC7C9B"/>
    <w:rsid w:val="00DD0E86"/>
    <w:rsid w:val="00DD21DD"/>
    <w:rsid w:val="00DD3CEA"/>
    <w:rsid w:val="00DD72BC"/>
    <w:rsid w:val="00DD77B6"/>
    <w:rsid w:val="00DE0B70"/>
    <w:rsid w:val="00DE0C40"/>
    <w:rsid w:val="00DE0ED2"/>
    <w:rsid w:val="00DE493D"/>
    <w:rsid w:val="00DE4A99"/>
    <w:rsid w:val="00DE5591"/>
    <w:rsid w:val="00DE5AC4"/>
    <w:rsid w:val="00DF023C"/>
    <w:rsid w:val="00DF3535"/>
    <w:rsid w:val="00DF6BEC"/>
    <w:rsid w:val="00DF6EE0"/>
    <w:rsid w:val="00E020A4"/>
    <w:rsid w:val="00E05008"/>
    <w:rsid w:val="00E05044"/>
    <w:rsid w:val="00E07B7B"/>
    <w:rsid w:val="00E1277C"/>
    <w:rsid w:val="00E14D02"/>
    <w:rsid w:val="00E15BC8"/>
    <w:rsid w:val="00E1730B"/>
    <w:rsid w:val="00E21BAB"/>
    <w:rsid w:val="00E22D17"/>
    <w:rsid w:val="00E25966"/>
    <w:rsid w:val="00E41003"/>
    <w:rsid w:val="00E4165E"/>
    <w:rsid w:val="00E4297D"/>
    <w:rsid w:val="00E42F42"/>
    <w:rsid w:val="00E431C9"/>
    <w:rsid w:val="00E438F0"/>
    <w:rsid w:val="00E44B44"/>
    <w:rsid w:val="00E44C7C"/>
    <w:rsid w:val="00E47353"/>
    <w:rsid w:val="00E4779C"/>
    <w:rsid w:val="00E51CDA"/>
    <w:rsid w:val="00E52422"/>
    <w:rsid w:val="00E54084"/>
    <w:rsid w:val="00E546B6"/>
    <w:rsid w:val="00E61DBE"/>
    <w:rsid w:val="00E61E5A"/>
    <w:rsid w:val="00E63813"/>
    <w:rsid w:val="00E67698"/>
    <w:rsid w:val="00E70E88"/>
    <w:rsid w:val="00E734D2"/>
    <w:rsid w:val="00E74B25"/>
    <w:rsid w:val="00E845AA"/>
    <w:rsid w:val="00E8652A"/>
    <w:rsid w:val="00E93D3C"/>
    <w:rsid w:val="00E9530C"/>
    <w:rsid w:val="00E971BA"/>
    <w:rsid w:val="00EA0F06"/>
    <w:rsid w:val="00EA195D"/>
    <w:rsid w:val="00EA70DE"/>
    <w:rsid w:val="00EA7F4B"/>
    <w:rsid w:val="00EB2987"/>
    <w:rsid w:val="00EB33CE"/>
    <w:rsid w:val="00EB35D0"/>
    <w:rsid w:val="00EB4741"/>
    <w:rsid w:val="00EB764C"/>
    <w:rsid w:val="00EB7838"/>
    <w:rsid w:val="00EB7C6F"/>
    <w:rsid w:val="00EC7505"/>
    <w:rsid w:val="00ED1DC1"/>
    <w:rsid w:val="00ED2B69"/>
    <w:rsid w:val="00ED4AF9"/>
    <w:rsid w:val="00EE08D4"/>
    <w:rsid w:val="00EE1C75"/>
    <w:rsid w:val="00EE698B"/>
    <w:rsid w:val="00EF0E2A"/>
    <w:rsid w:val="00EF5037"/>
    <w:rsid w:val="00EF53B2"/>
    <w:rsid w:val="00EF6F9C"/>
    <w:rsid w:val="00F02330"/>
    <w:rsid w:val="00F03007"/>
    <w:rsid w:val="00F03481"/>
    <w:rsid w:val="00F11C39"/>
    <w:rsid w:val="00F1277C"/>
    <w:rsid w:val="00F13C73"/>
    <w:rsid w:val="00F14356"/>
    <w:rsid w:val="00F149CE"/>
    <w:rsid w:val="00F16F97"/>
    <w:rsid w:val="00F22FE8"/>
    <w:rsid w:val="00F2334D"/>
    <w:rsid w:val="00F247E8"/>
    <w:rsid w:val="00F3195C"/>
    <w:rsid w:val="00F3581E"/>
    <w:rsid w:val="00F3735C"/>
    <w:rsid w:val="00F37EA7"/>
    <w:rsid w:val="00F40A44"/>
    <w:rsid w:val="00F438F7"/>
    <w:rsid w:val="00F45205"/>
    <w:rsid w:val="00F47032"/>
    <w:rsid w:val="00F54839"/>
    <w:rsid w:val="00F55F43"/>
    <w:rsid w:val="00F6236E"/>
    <w:rsid w:val="00F62ECE"/>
    <w:rsid w:val="00F6553E"/>
    <w:rsid w:val="00F669BA"/>
    <w:rsid w:val="00F6756A"/>
    <w:rsid w:val="00F675B3"/>
    <w:rsid w:val="00F70A7B"/>
    <w:rsid w:val="00F72B23"/>
    <w:rsid w:val="00F74474"/>
    <w:rsid w:val="00F757AF"/>
    <w:rsid w:val="00F75DC1"/>
    <w:rsid w:val="00F80827"/>
    <w:rsid w:val="00F824DB"/>
    <w:rsid w:val="00F83942"/>
    <w:rsid w:val="00F946FB"/>
    <w:rsid w:val="00FA1C58"/>
    <w:rsid w:val="00FA20BA"/>
    <w:rsid w:val="00FA241C"/>
    <w:rsid w:val="00FA3103"/>
    <w:rsid w:val="00FA4BB0"/>
    <w:rsid w:val="00FA5CFD"/>
    <w:rsid w:val="00FA6177"/>
    <w:rsid w:val="00FA6835"/>
    <w:rsid w:val="00FB1BB1"/>
    <w:rsid w:val="00FB2DC8"/>
    <w:rsid w:val="00FB302C"/>
    <w:rsid w:val="00FB333C"/>
    <w:rsid w:val="00FB4086"/>
    <w:rsid w:val="00FB4DFB"/>
    <w:rsid w:val="00FC0E94"/>
    <w:rsid w:val="00FC2121"/>
    <w:rsid w:val="00FC43E9"/>
    <w:rsid w:val="00FC57FB"/>
    <w:rsid w:val="00FC6CA5"/>
    <w:rsid w:val="00FD1B56"/>
    <w:rsid w:val="00FD279F"/>
    <w:rsid w:val="00FD3550"/>
    <w:rsid w:val="00FD506C"/>
    <w:rsid w:val="00FD5F8D"/>
    <w:rsid w:val="00FE0648"/>
    <w:rsid w:val="00FE579E"/>
    <w:rsid w:val="00FE6AD2"/>
    <w:rsid w:val="00FF153F"/>
    <w:rsid w:val="00FF1F39"/>
    <w:rsid w:val="00FF3CB4"/>
    <w:rsid w:val="00FF44E0"/>
    <w:rsid w:val="00FF4E6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6D33"/>
  <w15:docId w15:val="{F7B9C695-1D10-419A-A74A-E4CA87B5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053"/>
    <w:pPr>
      <w:spacing w:after="324" w:line="270" w:lineRule="auto"/>
      <w:ind w:left="10" w:hanging="10"/>
      <w:jc w:val="both"/>
    </w:pPr>
    <w:rPr>
      <w:rFonts w:ascii="Amiko" w:eastAsia="Amiko" w:hAnsi="Amiko" w:cs="Amiko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15"/>
      <w:ind w:left="197" w:right="-128"/>
      <w:outlineLvl w:val="0"/>
    </w:pPr>
    <w:rPr>
      <w:rFonts w:ascii="Amiko" w:eastAsia="Amiko" w:hAnsi="Amiko" w:cs="Amiko"/>
      <w:b/>
      <w:color w:val="D7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35"/>
      <w:outlineLvl w:val="1"/>
    </w:pPr>
    <w:rPr>
      <w:rFonts w:ascii="Amiko" w:eastAsia="Amiko" w:hAnsi="Amiko" w:cs="Amiko"/>
      <w:b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79"/>
      <w:ind w:left="15" w:hanging="10"/>
      <w:jc w:val="center"/>
      <w:outlineLvl w:val="2"/>
    </w:pPr>
    <w:rPr>
      <w:rFonts w:ascii="Amiko" w:eastAsia="Amiko" w:hAnsi="Amiko" w:cs="Amiko"/>
      <w:b/>
      <w:color w:val="6A6A6A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miko" w:eastAsia="Amiko" w:hAnsi="Amiko" w:cs="Amiko"/>
      <w:b/>
      <w:color w:val="6A6A6A"/>
      <w:sz w:val="16"/>
    </w:rPr>
  </w:style>
  <w:style w:type="character" w:customStyle="1" w:styleId="Nadpis2Char">
    <w:name w:val="Nadpis 2 Char"/>
    <w:link w:val="Nadpis2"/>
    <w:rPr>
      <w:rFonts w:ascii="Amiko" w:eastAsia="Amiko" w:hAnsi="Amiko" w:cs="Amiko"/>
      <w:b/>
      <w:color w:val="000000"/>
      <w:sz w:val="20"/>
    </w:rPr>
  </w:style>
  <w:style w:type="character" w:customStyle="1" w:styleId="Nadpis1Char">
    <w:name w:val="Nadpis 1 Char"/>
    <w:link w:val="Nadpis1"/>
    <w:rPr>
      <w:rFonts w:ascii="Amiko" w:eastAsia="Amiko" w:hAnsi="Amiko" w:cs="Amiko"/>
      <w:b/>
      <w:color w:val="D70000"/>
      <w:sz w:val="32"/>
    </w:rPr>
  </w:style>
  <w:style w:type="paragraph" w:styleId="Zhlav">
    <w:name w:val="header"/>
    <w:basedOn w:val="Normln"/>
    <w:link w:val="ZhlavChar"/>
    <w:uiPriority w:val="99"/>
    <w:unhideWhenUsed/>
    <w:rsid w:val="0027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9F0"/>
    <w:rPr>
      <w:rFonts w:ascii="Amiko" w:eastAsia="Amiko" w:hAnsi="Amiko" w:cs="Amiko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D6086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60862"/>
    <w:rPr>
      <w:rFonts w:cs="Times New Roman"/>
      <w:kern w:val="0"/>
      <w14:ligatures w14:val="none"/>
    </w:rPr>
  </w:style>
  <w:style w:type="paragraph" w:styleId="Zkladntext">
    <w:name w:val="Body Text"/>
    <w:basedOn w:val="Normln"/>
    <w:link w:val="ZkladntextChar"/>
    <w:uiPriority w:val="99"/>
    <w:rsid w:val="00B579B9"/>
    <w:pPr>
      <w:spacing w:after="120" w:line="240" w:lineRule="auto"/>
      <w:ind w:left="0" w:firstLine="0"/>
    </w:pPr>
    <w:rPr>
      <w:rFonts w:ascii="Times New Roman" w:eastAsia="Calibri" w:hAnsi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579B9"/>
    <w:rPr>
      <w:rFonts w:ascii="Times New Roman" w:eastAsia="Calibri" w:hAnsi="Times New Roman" w:cs="Times New Roman"/>
      <w:kern w:val="0"/>
      <w:sz w:val="24"/>
      <w:szCs w:val="24"/>
      <w:lang w:eastAsia="en-US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rsid w:val="00B579B9"/>
    <w:pPr>
      <w:spacing w:after="120" w:line="240" w:lineRule="auto"/>
      <w:ind w:left="283" w:firstLine="0"/>
    </w:pPr>
    <w:rPr>
      <w:rFonts w:ascii="Times New Roman" w:eastAsia="Calibri" w:hAnsi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579B9"/>
    <w:rPr>
      <w:rFonts w:ascii="Times New Roman" w:eastAsia="Calibri" w:hAnsi="Times New Roman" w:cs="Times New Roman"/>
      <w:kern w:val="0"/>
      <w:sz w:val="24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B579B9"/>
    <w:pPr>
      <w:spacing w:after="0" w:line="276" w:lineRule="auto"/>
      <w:ind w:left="720" w:firstLine="0"/>
      <w:contextualSpacing/>
      <w:jc w:val="center"/>
    </w:pPr>
    <w:rPr>
      <w:rFonts w:ascii="Times New Roman" w:eastAsia="Calibri" w:hAnsi="Times New Roman" w:cs="Times New Roman"/>
      <w:color w:val="auto"/>
      <w:kern w:val="0"/>
      <w:sz w:val="24"/>
      <w:szCs w:val="24"/>
      <w:lang w:eastAsia="en-US"/>
      <w14:ligatures w14:val="none"/>
    </w:rPr>
  </w:style>
  <w:style w:type="table" w:styleId="Mkatabulky">
    <w:name w:val="Table Grid"/>
    <w:basedOn w:val="Normlntabulka"/>
    <w:uiPriority w:val="99"/>
    <w:rsid w:val="00B579B9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">
    <w:name w:val="Výchozí"/>
    <w:rsid w:val="00CD40C0"/>
    <w:pPr>
      <w:suppressAutoHyphens/>
      <w:spacing w:line="25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Normlnweb">
    <w:name w:val="Normal (Web)"/>
    <w:basedOn w:val="Normln"/>
    <w:uiPriority w:val="99"/>
    <w:unhideWhenUsed/>
    <w:rsid w:val="00B56161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Theme="minorHAnsi" w:hAnsi="Calibri" w:cs="Calibri"/>
      <w:color w:val="auto"/>
      <w:kern w:val="0"/>
      <w:sz w:val="22"/>
      <w14:ligatures w14:val="none"/>
    </w:rPr>
  </w:style>
  <w:style w:type="paragraph" w:customStyle="1" w:styleId="Default">
    <w:name w:val="Default"/>
    <w:rsid w:val="00855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dil">
    <w:name w:val="dil"/>
    <w:basedOn w:val="Normln"/>
    <w:rsid w:val="00D275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36E9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6E9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A16E2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170DC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basedOn w:val="Standardnpsmoodstavce"/>
    <w:rsid w:val="00170DC6"/>
  </w:style>
  <w:style w:type="character" w:customStyle="1" w:styleId="eop">
    <w:name w:val="eop"/>
    <w:basedOn w:val="Standardnpsmoodstavce"/>
    <w:rsid w:val="00170DC6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D22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7DE8-FCB0-49BD-8CE6-C421AA08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Tehovec</dc:creator>
  <cp:keywords/>
  <cp:lastModifiedBy>starosta</cp:lastModifiedBy>
  <cp:revision>3</cp:revision>
  <cp:lastPrinted>2026-04-07T15:20:00Z</cp:lastPrinted>
  <dcterms:created xsi:type="dcterms:W3CDTF">2026-04-08T09:17:00Z</dcterms:created>
  <dcterms:modified xsi:type="dcterms:W3CDTF">2026-04-13T11:28:00Z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-107668399</vt:i4>
  </property>
</Properties>
</file>