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73CF" w14:textId="77777777" w:rsidR="00A07BD8" w:rsidRDefault="005E1BED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Příloha 1: Formulář „Oznámení o ohrožení dítěte“</w:t>
      </w:r>
    </w:p>
    <w:p w14:paraId="2AC989CB" w14:textId="77777777" w:rsidR="00A07BD8" w:rsidRDefault="005E1BED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Obecní úřad Tehovec, OSPOD</w:t>
      </w: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i/>
          <w:color w:val="000000"/>
        </w:rPr>
        <w:t>Schvalovací číslo: 01/2025/OSPO-P1</w:t>
      </w: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i/>
          <w:color w:val="000000"/>
        </w:rPr>
        <w:t>Účinnost od: 1. 7. 2025</w:t>
      </w:r>
    </w:p>
    <w:p w14:paraId="10B7F010" w14:textId="77777777" w:rsidR="00A07BD8" w:rsidRDefault="005E1BED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029A105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B815BF1" w14:textId="77777777" w:rsidR="00A07BD8" w:rsidRDefault="005E1BED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Část A – Údaje o oznamovateli</w:t>
      </w:r>
    </w:p>
    <w:p w14:paraId="2CB12D5B" w14:textId="77777777" w:rsidR="00A07BD8" w:rsidRDefault="005E1BED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Jméno a příjmení*: _________________________________________________________</w:t>
      </w:r>
    </w:p>
    <w:p w14:paraId="2425B8D4" w14:textId="77777777" w:rsidR="00A07BD8" w:rsidRDefault="005E1BED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Adresa*: _________________________________________________________________</w:t>
      </w:r>
    </w:p>
    <w:p w14:paraId="56305C67" w14:textId="77777777" w:rsidR="00A07BD8" w:rsidRDefault="005E1BED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Telefon/e-mail*: ___________________________________________________________</w:t>
      </w:r>
    </w:p>
    <w:p w14:paraId="1855CEE3" w14:textId="77777777" w:rsidR="00A07BD8" w:rsidRDefault="005E1BED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Vztah k dítěti (např. soused, učitel, lékař): ______________________________________</w:t>
      </w:r>
    </w:p>
    <w:p w14:paraId="2EEE8A6C" w14:textId="77777777" w:rsidR="00A07BD8" w:rsidRDefault="005E1BED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E45091F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0410E4E" w14:textId="77777777" w:rsidR="00A07BD8" w:rsidRDefault="005E1BED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Část B – Údaje o dítěti</w:t>
      </w:r>
    </w:p>
    <w:p w14:paraId="2ACE7B3D" w14:textId="77777777" w:rsidR="00A07BD8" w:rsidRDefault="005E1BED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Jméno a příjmení dítěte*: ____________________________________________________</w:t>
      </w:r>
    </w:p>
    <w:p w14:paraId="4E5A8FC7" w14:textId="77777777" w:rsidR="00A07BD8" w:rsidRDefault="005E1BED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Datum narození (nebo </w:t>
      </w:r>
      <w:proofErr w:type="gramStart"/>
      <w:r>
        <w:rPr>
          <w:rFonts w:ascii="inter" w:eastAsia="inter" w:hAnsi="inter" w:cs="inter"/>
          <w:color w:val="000000"/>
        </w:rPr>
        <w:t>věk)*</w:t>
      </w:r>
      <w:proofErr w:type="gramEnd"/>
      <w:r>
        <w:rPr>
          <w:rFonts w:ascii="inter" w:eastAsia="inter" w:hAnsi="inter" w:cs="inter"/>
          <w:color w:val="000000"/>
        </w:rPr>
        <w:t>: ________________________________________________</w:t>
      </w:r>
    </w:p>
    <w:p w14:paraId="034A9D1D" w14:textId="77777777" w:rsidR="00A07BD8" w:rsidRDefault="005E1BED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Bydliště dítěte*: ___________________________________________________________</w:t>
      </w:r>
    </w:p>
    <w:p w14:paraId="607A1083" w14:textId="77777777" w:rsidR="00A07BD8" w:rsidRDefault="005E1BED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Jméno zákonného zástupce (pokud je známo): __________________________________</w:t>
      </w:r>
    </w:p>
    <w:p w14:paraId="45D86D86" w14:textId="77777777" w:rsidR="00A07BD8" w:rsidRDefault="005E1BED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819D96B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AEE88CC" w14:textId="77777777" w:rsidR="00A07BD8" w:rsidRDefault="005E1BED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Část C – Popis situace</w:t>
      </w:r>
    </w:p>
    <w:p w14:paraId="4C02A8CA" w14:textId="5FCAAB8A" w:rsidR="00A07BD8" w:rsidRDefault="005E1BED">
      <w:pPr>
        <w:numPr>
          <w:ilvl w:val="0"/>
          <w:numId w:val="3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Důvod oznámení</w:t>
      </w:r>
      <w:r>
        <w:rPr>
          <w:rFonts w:ascii="inter" w:eastAsia="inter" w:hAnsi="inter" w:cs="inter"/>
          <w:color w:val="000000"/>
        </w:rPr>
        <w:t xml:space="preserve"> (označte příslušné okénko a popište):</w:t>
      </w:r>
      <w:r>
        <w:rPr>
          <w:rFonts w:ascii="inter" w:eastAsia="inter" w:hAnsi="inter" w:cs="inter"/>
          <w:color w:val="000000"/>
        </w:rPr>
        <w:br/>
        <w:t>☐ Nedostatečná péče (§ 6 zákona o SPOD)</w:t>
      </w:r>
      <w:r>
        <w:rPr>
          <w:rFonts w:ascii="inter" w:eastAsia="inter" w:hAnsi="inter" w:cs="inter"/>
          <w:color w:val="000000"/>
        </w:rPr>
        <w:br/>
        <w:t>☐ Fyzické/psychické násilí</w:t>
      </w:r>
      <w:r>
        <w:rPr>
          <w:rFonts w:ascii="inter" w:eastAsia="inter" w:hAnsi="inter" w:cs="inter"/>
          <w:color w:val="000000"/>
        </w:rPr>
        <w:br/>
        <w:t>☐ Zneužívání návykových látek v rodině</w:t>
      </w:r>
      <w:r>
        <w:rPr>
          <w:rFonts w:ascii="inter" w:eastAsia="inter" w:hAnsi="inter" w:cs="inter"/>
          <w:color w:val="000000"/>
        </w:rPr>
        <w:br/>
        <w:t>☐ Zanedbávání školní docházky</w:t>
      </w:r>
      <w:r>
        <w:rPr>
          <w:rFonts w:ascii="inter" w:eastAsia="inter" w:hAnsi="inter" w:cs="inter"/>
          <w:color w:val="000000"/>
        </w:rPr>
        <w:br/>
        <w:t>☐ Jiné (specifikujte): _________________________</w:t>
      </w: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color w:val="000000"/>
        </w:rPr>
        <w:br/>
      </w:r>
    </w:p>
    <w:p w14:paraId="1D122D71" w14:textId="77777777" w:rsidR="00A07BD8" w:rsidRPr="005E1BED" w:rsidRDefault="005E1BED">
      <w:pPr>
        <w:numPr>
          <w:ilvl w:val="0"/>
          <w:numId w:val="3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Popis skutečností svědčících o ohrožení dítěte</w:t>
      </w:r>
      <w:r>
        <w:rPr>
          <w:rFonts w:ascii="inter" w:eastAsia="inter" w:hAnsi="inter" w:cs="inter"/>
          <w:color w:val="000000"/>
        </w:rPr>
        <w:t>*:</w:t>
      </w:r>
    </w:p>
    <w:p w14:paraId="460DC65F" w14:textId="77777777" w:rsidR="005E1BED" w:rsidRDefault="005E1BED" w:rsidP="005E1BED">
      <w:pPr>
        <w:spacing w:after="210" w:line="360" w:lineRule="auto"/>
      </w:pPr>
    </w:p>
    <w:p w14:paraId="5D44DF0E" w14:textId="77777777" w:rsidR="005E1BED" w:rsidRDefault="005E1BED" w:rsidP="005E1BED">
      <w:pPr>
        <w:spacing w:after="210" w:line="360" w:lineRule="auto"/>
      </w:pPr>
    </w:p>
    <w:p w14:paraId="5D661CA5" w14:textId="77777777" w:rsidR="00A07BD8" w:rsidRDefault="005E1BED">
      <w:pPr>
        <w:numPr>
          <w:ilvl w:val="0"/>
          <w:numId w:val="3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Datum posledního kontaktu s dítětem/rodinou</w:t>
      </w:r>
      <w:r>
        <w:rPr>
          <w:rFonts w:ascii="inter" w:eastAsia="inter" w:hAnsi="inter" w:cs="inter"/>
          <w:color w:val="000000"/>
        </w:rPr>
        <w:t>: _______________________________</w:t>
      </w:r>
    </w:p>
    <w:p w14:paraId="3165C28E" w14:textId="77777777" w:rsidR="00A07BD8" w:rsidRDefault="005E1BED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3823785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7E5888B" w14:textId="77777777" w:rsidR="00A07BD8" w:rsidRDefault="005E1BED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Část D – Souhlas se zpracováním osobních údajů</w:t>
      </w:r>
    </w:p>
    <w:p w14:paraId="2BB416DC" w14:textId="77777777" w:rsidR="00A07BD8" w:rsidRDefault="005E1BED">
      <w:pPr>
        <w:spacing w:after="210" w:line="360" w:lineRule="auto"/>
      </w:pPr>
      <w:r>
        <w:rPr>
          <w:rFonts w:ascii="inter" w:eastAsia="inter" w:hAnsi="inter" w:cs="inter"/>
          <w:i/>
          <w:color w:val="000000"/>
        </w:rPr>
        <w:t>„Souhlasím se zpracováním svých osobních údajů dle Nařízení Evropského parlamentu a Rady (EU) 2016/679 (GDPR) pro účely prošetření tohoto oznámení.“</w:t>
      </w:r>
    </w:p>
    <w:p w14:paraId="36DDD202" w14:textId="77777777" w:rsidR="00A07BD8" w:rsidRDefault="005E1BED">
      <w:pPr>
        <w:spacing w:after="210" w:line="360" w:lineRule="auto"/>
      </w:pPr>
      <w:r>
        <w:rPr>
          <w:rFonts w:ascii="inter" w:eastAsia="inter" w:hAnsi="inter" w:cs="inter"/>
          <w:color w:val="000000"/>
        </w:rPr>
        <w:t>Podpis oznamovatele*: ___________________________</w:t>
      </w:r>
      <w:r>
        <w:rPr>
          <w:rFonts w:ascii="inter" w:eastAsia="inter" w:hAnsi="inter" w:cs="inter"/>
          <w:color w:val="000000"/>
        </w:rPr>
        <w:br/>
        <w:t>Datum: _______________</w:t>
      </w:r>
    </w:p>
    <w:p w14:paraId="76CE79A1" w14:textId="77777777" w:rsidR="00A07BD8" w:rsidRDefault="005E1BED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D9E0892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A1D0CB2" w14:textId="77777777" w:rsidR="00A07BD8" w:rsidRDefault="005E1BED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Instrukce k vyplnění:</w:t>
      </w:r>
    </w:p>
    <w:p w14:paraId="777D0890" w14:textId="77777777" w:rsidR="00A07BD8" w:rsidRDefault="005E1BED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Pole označená * jsou povinná.</w:t>
      </w:r>
    </w:p>
    <w:p w14:paraId="12BE7ED7" w14:textId="77777777" w:rsidR="00A07BD8" w:rsidRDefault="005E1BED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Oznámení doručte osobně na OÚ Tehovec (po 13–18, čt 9–12), e-mailem na </w:t>
      </w:r>
      <w:hyperlink r:id="rId5">
        <w:r>
          <w:rPr>
            <w:rFonts w:ascii="inter" w:eastAsia="inter" w:hAnsi="inter" w:cs="inter"/>
            <w:u w:val="single"/>
          </w:rPr>
          <w:t>ou@tehovec.cz</w:t>
        </w:r>
      </w:hyperlink>
      <w:r>
        <w:rPr>
          <w:rFonts w:ascii="inter" w:eastAsia="inter" w:hAnsi="inter" w:cs="inter"/>
          <w:color w:val="000000"/>
        </w:rPr>
        <w:t xml:space="preserve"> nebo poštou na adresu: Obecní úřad Tehovec, OSPOD, Hlavní 55, 251 62 Tehovec.</w:t>
      </w:r>
    </w:p>
    <w:p w14:paraId="3114C1C4" w14:textId="77777777" w:rsidR="00A07BD8" w:rsidRDefault="005E1BED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Anonymní oznámení jsou přijímána na tel. 777 530 109 (bez nutnosti vyplnění části A </w:t>
      </w:r>
      <w:proofErr w:type="spellStart"/>
      <w:r>
        <w:rPr>
          <w:rFonts w:ascii="inter" w:eastAsia="inter" w:hAnsi="inter" w:cs="inter"/>
          <w:color w:val="000000"/>
        </w:rPr>
        <w:t>a</w:t>
      </w:r>
      <w:proofErr w:type="spellEnd"/>
      <w:r>
        <w:rPr>
          <w:rFonts w:ascii="inter" w:eastAsia="inter" w:hAnsi="inter" w:cs="inter"/>
          <w:color w:val="000000"/>
        </w:rPr>
        <w:t xml:space="preserve"> D).</w:t>
      </w:r>
    </w:p>
    <w:p w14:paraId="045A56DF" w14:textId="77777777" w:rsidR="00A07BD8" w:rsidRDefault="005E1BED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1AF7712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8C35440" w14:textId="77777777" w:rsidR="00A07BD8" w:rsidRDefault="005E1BED">
      <w:pPr>
        <w:spacing w:after="210" w:line="360" w:lineRule="auto"/>
      </w:pPr>
      <w:r>
        <w:rPr>
          <w:rFonts w:ascii="inter" w:eastAsia="inter" w:hAnsi="inter" w:cs="inter"/>
          <w:i/>
          <w:color w:val="000000"/>
        </w:rPr>
        <w:t>Formulář je součástí směrnice OSPOD obce Tehovec a vychází z metodického doporučení KÚ Středočeského kraje č. 1/2025 a § 6 zákona č. 359/1999 Sb.</w:t>
      </w:r>
    </w:p>
    <w:p w14:paraId="1883C750" w14:textId="77777777" w:rsidR="00A07BD8" w:rsidRDefault="005E1BED">
      <w:pPr>
        <w:spacing w:line="360" w:lineRule="auto"/>
        <w:jc w:val="center"/>
      </w:pPr>
      <w:r>
        <w:rPr>
          <w:rFonts w:ascii="inter" w:eastAsia="inter" w:hAnsi="inter" w:cs="inter"/>
          <w:color w:val="000000"/>
        </w:rPr>
        <w:t>⁂</w:t>
      </w:r>
    </w:p>
    <w:sectPr w:rsidR="00A07BD8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2DF9"/>
    <w:multiLevelType w:val="hybridMultilevel"/>
    <w:tmpl w:val="EE7EF3BA"/>
    <w:lvl w:ilvl="0" w:tplc="A8E25D3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1D81726">
      <w:numFmt w:val="decimal"/>
      <w:lvlText w:val=""/>
      <w:lvlJc w:val="left"/>
    </w:lvl>
    <w:lvl w:ilvl="2" w:tplc="8320E1E6">
      <w:numFmt w:val="decimal"/>
      <w:lvlText w:val=""/>
      <w:lvlJc w:val="left"/>
    </w:lvl>
    <w:lvl w:ilvl="3" w:tplc="D6D68CA4">
      <w:numFmt w:val="decimal"/>
      <w:lvlText w:val=""/>
      <w:lvlJc w:val="left"/>
    </w:lvl>
    <w:lvl w:ilvl="4" w:tplc="D3946B54">
      <w:numFmt w:val="decimal"/>
      <w:lvlText w:val=""/>
      <w:lvlJc w:val="left"/>
    </w:lvl>
    <w:lvl w:ilvl="5" w:tplc="E2E05E90">
      <w:numFmt w:val="decimal"/>
      <w:lvlText w:val=""/>
      <w:lvlJc w:val="left"/>
    </w:lvl>
    <w:lvl w:ilvl="6" w:tplc="4394F106">
      <w:numFmt w:val="decimal"/>
      <w:lvlText w:val=""/>
      <w:lvlJc w:val="left"/>
    </w:lvl>
    <w:lvl w:ilvl="7" w:tplc="0360DEE4">
      <w:numFmt w:val="decimal"/>
      <w:lvlText w:val=""/>
      <w:lvlJc w:val="left"/>
    </w:lvl>
    <w:lvl w:ilvl="8" w:tplc="5D982AEC">
      <w:numFmt w:val="decimal"/>
      <w:lvlText w:val=""/>
      <w:lvlJc w:val="left"/>
    </w:lvl>
  </w:abstractNum>
  <w:abstractNum w:abstractNumId="1" w15:restartNumberingAfterBreak="0">
    <w:nsid w:val="4CFE68B4"/>
    <w:multiLevelType w:val="hybridMultilevel"/>
    <w:tmpl w:val="017AF640"/>
    <w:lvl w:ilvl="0" w:tplc="ACACE2E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A22D50E">
      <w:numFmt w:val="decimal"/>
      <w:lvlText w:val=""/>
      <w:lvlJc w:val="left"/>
    </w:lvl>
    <w:lvl w:ilvl="2" w:tplc="2B5E3AF2">
      <w:numFmt w:val="decimal"/>
      <w:lvlText w:val=""/>
      <w:lvlJc w:val="left"/>
    </w:lvl>
    <w:lvl w:ilvl="3" w:tplc="B65A1666">
      <w:numFmt w:val="decimal"/>
      <w:lvlText w:val=""/>
      <w:lvlJc w:val="left"/>
    </w:lvl>
    <w:lvl w:ilvl="4" w:tplc="8702F738">
      <w:numFmt w:val="decimal"/>
      <w:lvlText w:val=""/>
      <w:lvlJc w:val="left"/>
    </w:lvl>
    <w:lvl w:ilvl="5" w:tplc="DC9AAAB2">
      <w:numFmt w:val="decimal"/>
      <w:lvlText w:val=""/>
      <w:lvlJc w:val="left"/>
    </w:lvl>
    <w:lvl w:ilvl="6" w:tplc="F30477BC">
      <w:numFmt w:val="decimal"/>
      <w:lvlText w:val=""/>
      <w:lvlJc w:val="left"/>
    </w:lvl>
    <w:lvl w:ilvl="7" w:tplc="CC02014C">
      <w:numFmt w:val="decimal"/>
      <w:lvlText w:val=""/>
      <w:lvlJc w:val="left"/>
    </w:lvl>
    <w:lvl w:ilvl="8" w:tplc="257C4E9C">
      <w:numFmt w:val="decimal"/>
      <w:lvlText w:val=""/>
      <w:lvlJc w:val="left"/>
    </w:lvl>
  </w:abstractNum>
  <w:abstractNum w:abstractNumId="2" w15:restartNumberingAfterBreak="0">
    <w:nsid w:val="7584076E"/>
    <w:multiLevelType w:val="hybridMultilevel"/>
    <w:tmpl w:val="77E02A68"/>
    <w:lvl w:ilvl="0" w:tplc="23A6DBA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52650D2">
      <w:numFmt w:val="decimal"/>
      <w:lvlText w:val=""/>
      <w:lvlJc w:val="left"/>
    </w:lvl>
    <w:lvl w:ilvl="2" w:tplc="21B6B300">
      <w:numFmt w:val="decimal"/>
      <w:lvlText w:val=""/>
      <w:lvlJc w:val="left"/>
    </w:lvl>
    <w:lvl w:ilvl="3" w:tplc="A5649AC0">
      <w:numFmt w:val="decimal"/>
      <w:lvlText w:val=""/>
      <w:lvlJc w:val="left"/>
    </w:lvl>
    <w:lvl w:ilvl="4" w:tplc="39F82A38">
      <w:numFmt w:val="decimal"/>
      <w:lvlText w:val=""/>
      <w:lvlJc w:val="left"/>
    </w:lvl>
    <w:lvl w:ilvl="5" w:tplc="20EA1A72">
      <w:numFmt w:val="decimal"/>
      <w:lvlText w:val=""/>
      <w:lvlJc w:val="left"/>
    </w:lvl>
    <w:lvl w:ilvl="6" w:tplc="F3FA8390">
      <w:numFmt w:val="decimal"/>
      <w:lvlText w:val=""/>
      <w:lvlJc w:val="left"/>
    </w:lvl>
    <w:lvl w:ilvl="7" w:tplc="B546DA4E">
      <w:numFmt w:val="decimal"/>
      <w:lvlText w:val=""/>
      <w:lvlJc w:val="left"/>
    </w:lvl>
    <w:lvl w:ilvl="8" w:tplc="9DE4B266">
      <w:numFmt w:val="decimal"/>
      <w:lvlText w:val=""/>
      <w:lvlJc w:val="left"/>
    </w:lvl>
  </w:abstractNum>
  <w:abstractNum w:abstractNumId="3" w15:restartNumberingAfterBreak="0">
    <w:nsid w:val="7BA11EF9"/>
    <w:multiLevelType w:val="hybridMultilevel"/>
    <w:tmpl w:val="C908C232"/>
    <w:lvl w:ilvl="0" w:tplc="A350A5F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D5A0B88">
      <w:numFmt w:val="decimal"/>
      <w:lvlText w:val=""/>
      <w:lvlJc w:val="left"/>
    </w:lvl>
    <w:lvl w:ilvl="2" w:tplc="A8403B6C">
      <w:numFmt w:val="decimal"/>
      <w:lvlText w:val=""/>
      <w:lvlJc w:val="left"/>
    </w:lvl>
    <w:lvl w:ilvl="3" w:tplc="EDC0779A">
      <w:numFmt w:val="decimal"/>
      <w:lvlText w:val=""/>
      <w:lvlJc w:val="left"/>
    </w:lvl>
    <w:lvl w:ilvl="4" w:tplc="E34C604C">
      <w:numFmt w:val="decimal"/>
      <w:lvlText w:val=""/>
      <w:lvlJc w:val="left"/>
    </w:lvl>
    <w:lvl w:ilvl="5" w:tplc="998C03F2">
      <w:numFmt w:val="decimal"/>
      <w:lvlText w:val=""/>
      <w:lvlJc w:val="left"/>
    </w:lvl>
    <w:lvl w:ilvl="6" w:tplc="A712EF4C">
      <w:numFmt w:val="decimal"/>
      <w:lvlText w:val=""/>
      <w:lvlJc w:val="left"/>
    </w:lvl>
    <w:lvl w:ilvl="7" w:tplc="D1AE7D9A">
      <w:numFmt w:val="decimal"/>
      <w:lvlText w:val=""/>
      <w:lvlJc w:val="left"/>
    </w:lvl>
    <w:lvl w:ilvl="8" w:tplc="F5E05A66">
      <w:numFmt w:val="decimal"/>
      <w:lvlText w:val=""/>
      <w:lvlJc w:val="left"/>
    </w:lvl>
  </w:abstractNum>
  <w:num w:numId="1" w16cid:durableId="975331843">
    <w:abstractNumId w:val="3"/>
  </w:num>
  <w:num w:numId="2" w16cid:durableId="1207183284">
    <w:abstractNumId w:val="2"/>
  </w:num>
  <w:num w:numId="3" w16cid:durableId="1375933355">
    <w:abstractNumId w:val="0"/>
  </w:num>
  <w:num w:numId="4" w16cid:durableId="236400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D8"/>
    <w:rsid w:val="005E1BED"/>
    <w:rsid w:val="00917B89"/>
    <w:rsid w:val="00A0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F2CEF4E"/>
  <w15:docId w15:val="{40767C70-2F22-4036-8CFF-A167D45B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@tehov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Obec Tehovec</cp:lastModifiedBy>
  <cp:revision>2</cp:revision>
  <dcterms:created xsi:type="dcterms:W3CDTF">2025-05-08T11:30:00Z</dcterms:created>
  <dcterms:modified xsi:type="dcterms:W3CDTF">2025-05-08T11:30:00Z</dcterms:modified>
</cp:coreProperties>
</file>